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DD5DF">
      <w:pPr>
        <w:jc w:val="left"/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 w14:paraId="2252872C">
      <w:pPr>
        <w:jc w:val="center"/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产品质量监督抽查不合格产品名单</w:t>
      </w:r>
    </w:p>
    <w:bookmarkEnd w:id="0"/>
    <w:p w14:paraId="794B8765">
      <w:pPr>
        <w:jc w:val="center"/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151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00"/>
        <w:gridCol w:w="1907"/>
        <w:gridCol w:w="2077"/>
        <w:gridCol w:w="894"/>
        <w:gridCol w:w="1476"/>
        <w:gridCol w:w="1290"/>
        <w:gridCol w:w="903"/>
        <w:gridCol w:w="1647"/>
        <w:gridCol w:w="1639"/>
        <w:gridCol w:w="626"/>
        <w:gridCol w:w="527"/>
      </w:tblGrid>
      <w:tr w14:paraId="17129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3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B9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ED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F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16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08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8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E1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生产日期</w:t>
            </w:r>
            <w:r>
              <w:rPr>
                <w:rStyle w:val="6"/>
                <w:rFonts w:ascii="Times New Roman" w:hAnsi="Times New Roman" w:eastAsia="黑体"/>
                <w:lang w:val="en-US" w:eastAsia="zh-CN" w:bidi="ar"/>
              </w:rPr>
              <w:t>/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批号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56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50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F3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A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7923D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76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A9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湛江市赤坎区健发五金商行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6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广东百威狮工具有限公司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7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BF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环保无铅带灯电烙铁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34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BWS-60W220V-240V 60W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D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30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结构*，电源连接和外部软线*，接地措施*，螺钉和连接*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1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0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44A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129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BA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0E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F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湛江市赤坎区智晖五金机电行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0E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佛山市鹰头工具有限公司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C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48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鹰头工具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YT-51308080W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EB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1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06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50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791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B7A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B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84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14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湛江市赤坎区海宏五金交电商行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9F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广东威力狮控股集团有限公司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E9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2A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电烙铁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A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No.W0301220V 60W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8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2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CD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41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3B8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D8B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C5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C6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A1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茂名市茂南区三名建材商行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F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佛山飞豹工具有限公司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B8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BF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电烙铁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6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F57-54D220-240V 50Hz 60W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AE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B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3F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F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D08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B16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D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25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CA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茂名市茂南区三名建材商行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A0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广东博可得五金工具有限公司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06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B3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可调温热风枪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66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612420220V-240V 50Hz/60Hz 8A 2000W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B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16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8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A3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426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249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6F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5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94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湛江市赤坎区海宏五金交电商行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AA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湖北帮友科技有限公司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F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41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热风枪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E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CS-822230V 50Hz 2000W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0A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CB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对触及带电部件的防护*，非正常工作*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80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F3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684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1E6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8E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15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3A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湛江市赤坎区健发五金商行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7E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江苏东成机电工具有限公司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98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6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热风枪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0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Q1B-FF-2000220V～ 50Hz 2000W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3A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DE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66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3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614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6C5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1F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9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便携式电热工具及其类似器具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0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湛江市赤坎区祥云商行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F6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南通创名电动工具有限公司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90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A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热风枪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B3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22000220V 50Hz 2000W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7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8E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A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2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790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FD9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2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ED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8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龙川县百惠万家商贸发展有限公司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C5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潮州市潮安区东凤镇纳天丽电器厂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1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FB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电炖锅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3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B-45  H-45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0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CC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4D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F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DD4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8CA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F0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93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D4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紫金县紫城镇熙美电器商行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46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潮州市潮安区东凤伟正达五金电器厂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90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25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多功能韩式蒸煮锅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34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WZD-A24CM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42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8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48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E6F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967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B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7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0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五华县水寨镇兴建百货商店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F0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潮州市潮安区东凤伟正达五金电器厂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66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B4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多功能电热锅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8B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WZD-Y450C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2B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89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F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26E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1FB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8C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4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C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沃尔玛（广东）商业零售有限公司河源越王大道分店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64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佛山市叙源电器有限公司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7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59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电汤锅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2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TGJ35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7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2022-12-30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1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5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B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9D2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F1B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00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E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AF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惠州欣家华商贸有限公司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A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惠州市优佳科技有限公司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13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6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多功能电火锅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40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ZN-0392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ED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6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3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7B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615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EE7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80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8F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50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惠州市优佰鲜百货有限公司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9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永康市红润角电器燃具厂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53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FD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31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A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4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对触及带电部件的防护*，非正常工作*，接地措施*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05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7C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ED4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DE0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76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2A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7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博罗县龙溪镇南洋购物广场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72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东阳市鼎盛电器有限公司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1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A8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C6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DS-6032-1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0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4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对触及带电部件的防护*，非正常工作*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5E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5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985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860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D4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9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D8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龙川县恒百日用消费品配送中心日用杂品商场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F2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东阳市鼎盛电器有限公司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F8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6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聪鼎牌 元宝锅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3C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DS-6032-1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61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A0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对触及带电部件的防护*，非正常工作*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CD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89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47A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4AC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F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F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EE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紫金县紫城镇熙美电器商行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1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永康市红润角电器燃具厂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5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60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AB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80035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1A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0C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对触及带电部件的防护*，非正常工作*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B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9C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598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43A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00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C4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多用途锅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9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龙川县百惠万家商贸发展有限公司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50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潮州市潮安区东凤镇纳天丽电器厂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2A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1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电炖锅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5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B-45  H-45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3C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00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E6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DA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668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1F5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26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A3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便携式风扇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B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佛山市顺德区大润发商业有限公司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F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佛山市莱巨电器科技有限公司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0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38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DB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FS-40220V～ 50Hz 60W 400mm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40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2023-03-18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4F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对触及带电部件的防护*，稳定性和机械危险*，电源连接和外部软线*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77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7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DB9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E0C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2B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B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便携式风扇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30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珠海市香洲健赢日用百货店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3F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惠州市晟元科技有限公司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73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F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迪士尼星际宝贝系列1200mAh手持风扇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78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208mm×100mm×57mm /160g SY-F003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18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8F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结构*（不包括第22.46条的试验）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4A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D4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C3E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B02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2A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8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便携式风扇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9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阳江市江城区伶俐元气饰品店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4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揭阳市淘艺轩科技有限公司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7D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8C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5寸台扇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C4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5V 4.2W MAX TYX-9166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D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87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D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94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88A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825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CE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EA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便携式风扇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6E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阳江市江城区时光国度百货店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2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汕头市澄海区美丽双玩具有限公司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09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8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手持式风扇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E4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5V 1.2W MLS6097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96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3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28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5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9A4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7D8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6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C1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便携式风扇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48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中山市古镇维智创饰品店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B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广东金莱特科技有限公司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89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5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玩具总动员系列火箭风扇-三眼仔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39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MS-L2742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3F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1260209001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7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结构*（不包括第22.46条的试验）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3D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5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A29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71E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4A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81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便携式风扇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5C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阳江市江城区恋惠优品百货店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D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杭州青壹坊文化创意设计有限公司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3C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71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Anna樱花幻境积木风扇（含公仔积木）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2B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TR-DR00120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8E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2023-01-10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A1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结构*（不包括第22.46条的试验）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A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A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F22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E3A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B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5C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便携式风扇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D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肇庆市昌大昌超级购物广场有限公司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75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宁波巨江电器有限公司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01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78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落地空气循环扇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A5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LD-22-B220V～50Hz 37W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A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9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17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3BD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CB8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2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04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08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家裕购物商场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CD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安徽名丰电器有限公司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55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1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塔式暖风机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CE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NSB-200A220V～ 50Hz 2000W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7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2022-10-08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D8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32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0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106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620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1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19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31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广东领富商贸有限公司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10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佛山市顺德穗来电器有限公司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2E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A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电暖器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67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F1403220V～ 50Hz 1000W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8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A3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对触及带电部件的防护*，非正常工作*，接地措施*，螺钉和连接*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5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42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0BC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D95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99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D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83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韶关市信美佳商贸有限公司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4C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佛山市莱巨电器科技有限公司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92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43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电暖器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0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NFB-200220V～ 50Hz 2000W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6C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2023-10-05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E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69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E7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3B8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AC0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0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AA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C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韶关市信美佳商贸有限公司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5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佛山市南海永保达电器厂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9D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5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取暖器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34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YBD-1001220V～ 50Hz 1000W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BF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53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非正常工作*，接地措施*，螺钉和连接*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84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9D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2C6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1BB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5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7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E6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潮州苏宁易购销售有限公司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2E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广东亚都环保科技有限公司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9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AE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暖风机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1F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YD-N150B1220V～ 50Hz 1500W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7B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2022-12-17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34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32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26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77F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F9D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6E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63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6E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汕头市金平区潮市日用百货商行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5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宁波奥乐电器有限公司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6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B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室内加热器（取暖器）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D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ZNT-06YYB3T(S)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8E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3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4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C53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E35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43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2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按摩器具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F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京东五星电器集团（东莞）有限公司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53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蓓慈电器有限公司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73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CF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蓓慈足浴器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B9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BZ525A220V～ 50Hz 800W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2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2023-02-22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63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45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F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EF5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D22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40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2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按摩器具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5F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东莞市寮步风驰通讯器材店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98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北京京东世纪信息技术有限公司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8B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D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智能腰部按摩器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22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JZYBAMQ5V直流 5W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7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2021-06-10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99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对触及带电部件的防护*，泄漏电流和电气强度*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4F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2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4CE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A35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84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46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按摩器具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0E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蚂蚁优品（东莞）家用电器有限公司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E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福建荣耀健康科技股份有限公司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0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5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充气按摩护颈枕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BC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R-N1535V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E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2022-05-06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FD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5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CC1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0B1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C0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E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按摩器具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72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广州市白云区三元里嗨皮王国游乐中心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40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深圳乔一科技有限公司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C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7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4B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AC220V-240V 蝴蝶KY-001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3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50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对触及带电部件的防护*，结构*（不包括第22.46条的试验），接地措施*，电气间隙、爬电距离和固体绝缘*，端子骚扰电压（连续骚扰），骚扰功率、辐射骚扰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5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3E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C60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590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36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43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按摩器具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1D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京东五星电器集团（东莞）有限公司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E2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凯伦诗国际贸易（上海）有限公司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8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10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凯伦诗足浴按摩器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C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CLORIS-F898220V～ 50Hz 800W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EB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2021-12-23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1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94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16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496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AF1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BC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E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灭蚊灯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3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湛江市霞山昌大昌超级购物广场有限公司吴川金沙广场店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D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佛山市顺德区祥耀五金塑料有限公司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D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6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电子灭蚊拍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5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TP-3585V直流1W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6B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1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CC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28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547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EE2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5E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46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灭蚊灯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E1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湛江市霞山昌大昌超级购物广场有限公司吴川金沙广场店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7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佛山市顺德区祥耀五金塑料有限公司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66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F4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电击式灭蚊灯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E2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TP3.7V直流 3W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7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D6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1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81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C98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5F1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16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A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灭蚊灯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85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湛江市霞山昌大昌超级购物广场有限公司吴川金沙广场店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17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长方集团康铭盛（深圳）科技有限公司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4E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B8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LED电蚊拍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FA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KM-38665V直流 700mA 3.5W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3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41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稳定性和机械危险*，结构*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7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63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DE8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D32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D8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F1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灭蚊灯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9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沃尔玛（广东）商业零售有限公司吴川同德城分店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3F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长方集团康铭盛（深圳）科技有限公司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B9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06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LED电蚊拍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7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KM-38675V直流 1.1A 5.5W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81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BF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1E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8E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A05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A0C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FC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F5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电热暖手器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5E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韶关市宏昌众晟商贸有限责任公司碧城广场分公司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7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佛山市米拉多电器有限公司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3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D0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电暖袋（暖手宝）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5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WL-108220V～ 50Hz 350W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4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2022-9-20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DD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24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8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75F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3BC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A3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0A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电热暖手器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EC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怀集县怀城街道富华百货购销部（个体工商户）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7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临沂市兰山区吉米电器厂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54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7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暖手袋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84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YR-201220V～ 50Hz 450W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0F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8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33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6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D21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B3F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5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57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电热暖手器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9F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韶关市宏昌众晟商贸有限责任公司碧城广场分公司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1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慈溪市华晶电器厂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FD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D4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电热暖手器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3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BMJ-G220V～ 50Hz 500W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4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80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24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8D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B2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D6E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27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0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电热暖手器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06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广州逸联云聚国际贸易有限公司汕头分公司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D1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浙江省宁波市初棉日用品有限公司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1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BD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【国际】三丽鸥系列基础方形抱枕款双插手充电暖水袋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A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S9006-2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DA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99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结构*（不包括第22.46条的试验）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E2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0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8C1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88E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A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E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15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海丰县家得乐商贸有限公司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B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广东海利集团有限公司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7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7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D8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A613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E8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2022-07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0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连续骚扰电压，辐射骚扰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C8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E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1BC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C72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8A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B1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7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深圳市聚汇佳购物广场有限公司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7D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惠州市正牛电器科技有限公司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C1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C6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A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ZN-209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4E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2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非正常工作*，连续骚扰电压，辐射骚扰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D0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4A4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90C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C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8E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89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海丰县家得乐商贸有限公司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A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中山市雅诚电器有限公司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3B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3F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B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22C15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5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2022-01-04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8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非正常工作*，连续骚扰电压，辐射骚扰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4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CC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881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C4A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C7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C2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C2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刘建平（个体户）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9C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中山市华速电器厂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ED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3C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D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HS26-C001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6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EE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非正常工作*，连续骚扰电压，辐射骚扰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9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41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D88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81D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7F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20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衣物干燥机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19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梅州市晓记家电有限公司万象店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CA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佛山市顺德区耀程电器制造有限公司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9A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6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多功能干衣机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CC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YCG-J100220V AC 50Hz 1750W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D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5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3A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65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2BC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FCB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6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D9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衣物干燥机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B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云城区陆秀棉电器店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76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揭阳市空港经济区奇星电器厂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44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3E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暖风干衣机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EC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GYJ-13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08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0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 ， 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9D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83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8E7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82C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4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1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衣物干燥机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83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广东励尚电器有限公司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2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揭阳市榕城区德沃玛电器厂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4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13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干衣机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1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DWM-Q8220V 50Hz 1300W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C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F5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31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A5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B7B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CBE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6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8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电动晾衣架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8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中山市小榄镇明强建材商行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00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佛山市南海加伦电机有限公司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F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A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电动晾衣机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C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TX-1304ZF-LXF220V～50Hz 100W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4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A6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A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AA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769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78E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F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2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电动晾衣架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8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鹤山市沙坪永盈家用电器店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6F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广东顶固集创家居股份有限公司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4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CB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X30-YS1304智能晾衣机-热爱版（13）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C6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X30-YS1304220V～50Hz 814W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0C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A4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FE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7D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290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835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1E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3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电动牙刷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2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汕头市龙湖区安众享母婴用品店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53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杭州白贝壳实业股份有限公司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2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E0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托比恐龙牙刷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97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BC2106022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C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2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C1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C9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A9A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4AA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D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F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电动牙刷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3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肇庆市昌大昌超级购物广场有限公司益华国际广场店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FA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宁波简洁日化有限公司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88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D7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儿童声波电动牙刷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3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R011.5直流 0.4W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7A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9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B8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4E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942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674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5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56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房间空气调节器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E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金湾区金洋电器商行琴石店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04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柳州津晶电器有限公司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1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9E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定频分体挂壁式空调器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E0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KF-26GW/TYRa5(10)   220V～50Hz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9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5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对触及带电部件的防护*，额定制冷消耗功率，能效等级（制冷季节能源消耗效率）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9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A7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4E0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A00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E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E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房间空气调节器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F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惠州市惠城区旭熙青家具经营部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38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天津天松电器有限公司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B1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5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分体挂壁式房间空气调节器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2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KF-35GW/B2-21SX（3）    220V～ 50Hz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A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8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标志和说明，对触及带电部件的防护*，接地措施*，额定制冷量，额定制冷消耗功率，能效等级（制冷季节能源消耗效率），端子骚扰电压（连续骚扰）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2E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A0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C56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931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D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80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电烤箱及烘烤器具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8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深圳市聚汇佳购物广场有限公司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8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广州市正牛实业控股有限公司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AD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5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电炒锅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ZN-647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0C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5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DA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A2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45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A4A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A3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0D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除湿机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5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新会区睦洲镇有家电器店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2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宁波先锋中央电暖科技有限公司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FD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F5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除湿机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CD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CFS20B-21AR   220V～50Hz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A9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C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电源连接和外部软线*，名义除湿量，单位输入功率除湿量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07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5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556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F1C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3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FA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电热毯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6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家裕购物商场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2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河北登峰电器有限公司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4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3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2B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TT120×150220V～ 50Hz 95W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A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B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非正常工作*，机械强度*，结构*，电源连接和外部软线*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F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D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F33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0B3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C8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5A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换气扇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F8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顺德区大良暖家灯饰店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C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广东俊朗生活电器有限公司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F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8F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换气扇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DB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QF250-A1220V～ 50Hz 40W 250mm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8F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2022-08-31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1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对触及带电部件的防护*，接地措施*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A0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C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96D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EE2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DA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F4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冷柜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5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中山市小榄镇林涛日用百货店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61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广东容声电器股份有限公司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EB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3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6C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XZ1880 220V  50Hz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72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检：4800320230311086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备：4800320230323041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72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标志和说明，对触及带电部件的防护*，电源连接和外部软线*，总有效容积，总能量消耗，能效等级（能效指数）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C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BE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BA9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67D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FE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99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热泵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热水机（器）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D6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东莞市中堂天隆家用电器店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4D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广州西奥多科技有限公司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5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E9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热泵热水器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2C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RS-3.6FJ/SX150L-3.6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5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主机：2023.06  水箱：2023.02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0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电源连接和外部软线*，热泵制热量，能源效率等级（性能系数），储水箱容量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91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AC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BA5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EFD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3D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EB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智能马桶盖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41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京东五星电器集团（东莞）有限公司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F5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宁波舜洁卫生器具有限公司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C9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DF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智能坐便器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5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21T1K220V～ 50Hz 1220W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79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0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对触及带电部件的防护*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8B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2F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6E8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415BCF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5B63495E"/>
    <w:rsid w:val="5B63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51"/>
    <w:basedOn w:val="4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2024-10-18T08:26:00Z</dcterms:created>
  <dc:creator>胡翌婧</dc:creator>
  <cp:lastModifiedBy>胡翌婧</cp:lastModifiedBy>
  <dcterms:modified xsi:type="dcterms:W3CDTF">2024-10-18T08:26:49Z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4DF4C7397D794D559FA5140C10502CE3_11</vt:lpwstr>
  </property>
</Properties>
</file>