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8" w:lineRule="exact"/>
        <w:ind w:firstLine="1124" w:firstLineChars="400"/>
        <w:contextualSpacing/>
        <w:rPr>
          <w:rFonts w:hint="eastAsia" w:ascii="宋体" w:hAnsi="宋体" w:eastAsia="仿宋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28"/>
          <w:szCs w:val="28"/>
        </w:rPr>
        <w:t>北京市消费者协会儿童服装比较试验符合标准样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28"/>
          <w:szCs w:val="28"/>
          <w:lang w:val="en-US" w:eastAsia="zh-CN"/>
        </w:rPr>
        <w:t>品</w:t>
      </w:r>
    </w:p>
    <w:tbl>
      <w:tblPr>
        <w:tblStyle w:val="6"/>
        <w:tblW w:w="568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"/>
        <w:gridCol w:w="1706"/>
        <w:gridCol w:w="1985"/>
        <w:gridCol w:w="2217"/>
        <w:gridCol w:w="2177"/>
        <w:gridCol w:w="9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序号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商品名称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标称商标/品牌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款号/货号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购样地点</w:t>
            </w:r>
          </w:p>
        </w:tc>
        <w:tc>
          <w:tcPr>
            <w:tcW w:w="507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销售单价/元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卫衣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巴拉巴拉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产品货号：208122121203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京东/巴拉巴拉京东自营旗舰店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126.57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套头连帽卫衣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耐克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货号：JD2012095PS-002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款号：CV3701-687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京东/Rookie童装童鞋旗舰店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309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针织运动长裤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ANTA kids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货号：A36114779-2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京东/安踏儿童官方旗舰店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87.06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套头衫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ANTA kids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货号：A36038728-3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款号：A36038728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京东/安踏儿童官方旗舰店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67.06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针织长裤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特步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款号：679426639054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京东/特步儿童京东自营旗舰店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101.92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针织上衣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乔丹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款号：QWD3594102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京东/乔丹儿童旗舰店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女童针织运动服装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安德玛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款号：1356482-001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京东/UNDER ARMOUR儿童旗舰店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314.1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8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卫衣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暇步士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货号：HPPQGD24CQ716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京东/暇步士童装旗舰店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219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男童T恤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GAP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款号：846277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京东/Gap官方旗舰店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149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  <w:r>
              <w:rPr>
                <w:rFonts w:ascii="仿宋_GB2312" w:eastAsia="仿宋_GB2312"/>
                <w:sz w:val="24"/>
                <w:szCs w:val="24"/>
              </w:rPr>
              <w:t>0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男童POLO衫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GAP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款号：682079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京东/Gap官方旗舰店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  <w:r>
              <w:rPr>
                <w:rFonts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外套（赠织带）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迪士尼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外套：DB131IE06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织带：款号：21DAFQL008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京东/迪士尼（Disney）童装京东自营旗舰店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145.5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  <w:r>
              <w:rPr>
                <w:rFonts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棒球服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Paul frank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货号：350503072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款号：PFCJK203430F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京东/大嘴猴Paul Frank童装旗舰店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259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  <w:r>
              <w:rPr>
                <w:rFonts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针织套头衫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斐乐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货号：K12G211239FRD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款号：K12G211239F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京东/FILA儿童官方旗舰店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548.99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  <w:r>
              <w:rPr>
                <w:rFonts w:ascii="仿宋_GB2312" w:eastAsia="仿宋_GB2312"/>
                <w:sz w:val="24"/>
                <w:szCs w:val="24"/>
              </w:rPr>
              <w:t>4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长袖外套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大眼睛比布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款号：BOJL993130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京东/大眼睛比布官方旗舰店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359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  <w:r>
              <w:rPr>
                <w:rFonts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男童装针织休闲衫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堡狮龙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货品编号：2143-481130-24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京东/堡狮龙服饰旗舰店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  <w:r>
              <w:rPr>
                <w:rFonts w:ascii="仿宋_GB2312" w:eastAsia="仿宋_GB2312"/>
                <w:sz w:val="24"/>
                <w:szCs w:val="24"/>
              </w:rPr>
              <w:t>6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童带帽长袖外套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小猪班纳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货号：812137306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京东/小猪班纳官方旗舰店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159.2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  <w:r>
              <w:rPr>
                <w:rFonts w:ascii="仿宋_GB2312" w:eastAsia="仿宋_GB2312"/>
                <w:sz w:val="24"/>
                <w:szCs w:val="24"/>
              </w:rPr>
              <w:t>7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带帽长袖卫衣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安奈儿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款号：AB211580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京东/安奈儿童装官方旗舰店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229.9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  <w:r>
              <w:rPr>
                <w:rFonts w:ascii="仿宋_GB2312" w:eastAsia="仿宋_GB2312"/>
                <w:sz w:val="24"/>
                <w:szCs w:val="24"/>
              </w:rPr>
              <w:t>8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牛仔外套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安奈儿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款号：EG215011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京东/安奈儿童装官方旗舰店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269.9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  <w:r>
              <w:rPr>
                <w:rFonts w:ascii="仿宋_GB2312" w:eastAsia="仿宋_GB2312"/>
                <w:sz w:val="24"/>
                <w:szCs w:val="24"/>
              </w:rPr>
              <w:t>9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KIDS童装登山外套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优衣库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111-441180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天猫/优衣库官方旗舰店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149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  <w:r>
              <w:rPr>
                <w:rFonts w:ascii="仿宋_GB2312" w:eastAsia="仿宋_GB2312"/>
                <w:sz w:val="24"/>
                <w:szCs w:val="24"/>
              </w:rPr>
              <w:t>0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长袖T恤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好孩子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货号：QW21330289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天猫/好孩子官方旗舰店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119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  <w:r>
              <w:rPr>
                <w:rFonts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针织棉裤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好孩子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货号：WW21430126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天猫/好孩子官方旗舰店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</w:t>
            </w:r>
            <w:r>
              <w:rPr>
                <w:rFonts w:ascii="仿宋_GB2312" w:eastAsia="仿宋_GB2312"/>
                <w:sz w:val="24"/>
                <w:szCs w:val="24"/>
              </w:rPr>
              <w:t>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  <w:r>
              <w:rPr>
                <w:rFonts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针织上衣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GUESS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产号：L1RQ06KA6RO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天猫/guess官方旗舰店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  <w:r>
              <w:rPr>
                <w:rFonts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POLO衫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Jacadi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款号：2026735（21H）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天猫/jacadi旗舰店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349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  <w:r>
              <w:rPr>
                <w:rFonts w:ascii="仿宋_GB2312" w:eastAsia="仿宋_GB2312"/>
                <w:sz w:val="24"/>
                <w:szCs w:val="24"/>
              </w:rPr>
              <w:t>4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牛仔裤子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ZARA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货号：8367/600/407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天猫/ZARA官方旗舰店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179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  <w:r>
              <w:rPr>
                <w:rFonts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牛仔裤子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ZARA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货号：1889/603/611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天猫/ZARA官方旗舰店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179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  <w:r>
              <w:rPr>
                <w:rFonts w:ascii="仿宋_GB2312" w:eastAsia="仿宋_GB2312"/>
                <w:sz w:val="24"/>
                <w:szCs w:val="24"/>
              </w:rPr>
              <w:t>6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童装针织休闲上衣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aape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货品编号：AAPTEK9565XXH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天猫/Aape官方旗舰店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364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  <w:r>
              <w:rPr>
                <w:rFonts w:ascii="仿宋_GB2312" w:eastAsia="仿宋_GB2312"/>
                <w:sz w:val="24"/>
                <w:szCs w:val="24"/>
              </w:rPr>
              <w:t>7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套装（套衣+长裤）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英氏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货号YLNKJ00036A01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天猫/英氏官方旗舰店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298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  <w:r>
              <w:rPr>
                <w:rFonts w:ascii="仿宋_GB2312" w:eastAsia="仿宋_GB2312"/>
                <w:sz w:val="24"/>
                <w:szCs w:val="24"/>
              </w:rPr>
              <w:t>8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英针圆领长套衣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英氏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货号：YRTAJ12002A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天猫/英氏官方旗舰店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258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  <w:r>
              <w:rPr>
                <w:rFonts w:ascii="仿宋_GB2312" w:eastAsia="仿宋_GB2312"/>
                <w:sz w:val="24"/>
                <w:szCs w:val="24"/>
              </w:rPr>
              <w:t>9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茄克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Mini peace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货号：F1BCC1B17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天猫/minipeace旗舰店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  <w:r>
              <w:rPr>
                <w:rFonts w:ascii="仿宋_GB2312" w:eastAsia="仿宋_GB2312"/>
                <w:sz w:val="24"/>
                <w:szCs w:val="24"/>
              </w:rPr>
              <w:t>0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牛仔裤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Mini peace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货号：F1HAB3H62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天猫/minipeace旗舰店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  <w:r>
              <w:rPr>
                <w:rFonts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圆领卫衣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青蛙王子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产品货号:FP0334224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天猫/青蛙王子母婴旗舰店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48.55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  <w:r>
              <w:rPr>
                <w:rFonts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长裙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青蛙王子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货号：FP0525243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天猫/青蛙王子母婴旗舰店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158.55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  <w:r>
              <w:rPr>
                <w:rFonts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童装针织裤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班尼路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货号：8221413B002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天猫/balenojunior童装旗舰店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139.9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  <w:r>
              <w:rPr>
                <w:rFonts w:ascii="仿宋_GB2312" w:eastAsia="仿宋_GB2312"/>
                <w:sz w:val="24"/>
                <w:szCs w:val="24"/>
              </w:rPr>
              <w:t>4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针织衫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little MO&amp;CO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款号：KBA37EE015-W08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天猫/littlemoco旗舰店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199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  <w:r>
              <w:rPr>
                <w:rFonts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针织衫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little MO&amp;CO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款号：KBO3SWST04-W08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天猫/littlemoco旗舰店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219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  <w:r>
              <w:rPr>
                <w:rFonts w:ascii="仿宋_GB2312" w:eastAsia="仿宋_GB2312"/>
                <w:sz w:val="24"/>
                <w:szCs w:val="24"/>
              </w:rPr>
              <w:t>6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男童长裤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铅笔俱乐部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货号：PB493055B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天猫/铅笔俱乐部童装旗舰店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89.6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  <w:r>
              <w:rPr>
                <w:rFonts w:ascii="仿宋_GB2312" w:eastAsia="仿宋_GB2312"/>
                <w:sz w:val="24"/>
                <w:szCs w:val="24"/>
              </w:rPr>
              <w:t>7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印花卫衣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嘟嘟家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货号：ASB122AWY001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淘宝/DuduBaby婴童店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42.9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  <w:r>
              <w:rPr>
                <w:rFonts w:ascii="仿宋_GB2312" w:eastAsia="仿宋_GB2312"/>
                <w:sz w:val="24"/>
                <w:szCs w:val="24"/>
              </w:rPr>
              <w:t>8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T恤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嘟嘟家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货号：BSB162ACT242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淘宝/DuduBaby婴童店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39.9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  <w:r>
              <w:rPr>
                <w:rFonts w:ascii="仿宋_GB2312" w:eastAsia="仿宋_GB2312"/>
                <w:sz w:val="24"/>
                <w:szCs w:val="24"/>
              </w:rPr>
              <w:t>9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婴童加绒裙子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嘟嘟家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货号：BZB120DQZ061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淘宝/DuduBaby婴童店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49.9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</w:t>
            </w:r>
            <w:r>
              <w:rPr>
                <w:rFonts w:ascii="仿宋_GB2312" w:eastAsia="仿宋_GB2312"/>
                <w:sz w:val="24"/>
                <w:szCs w:val="24"/>
              </w:rPr>
              <w:t>0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百搭加绒牛仔裤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懿琪宝贝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款号：YA14KZ010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淘宝/懿琪宝贝时尚精品童装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55.57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</w:t>
            </w:r>
            <w:r>
              <w:rPr>
                <w:rFonts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小童针织落肩外套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懿琪宝贝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款号：YA13WT002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淘宝/懿琪宝贝时尚精品童装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61.58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</w:t>
            </w:r>
            <w:r>
              <w:rPr>
                <w:rFonts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绣标夹克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懿琪宝贝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款号：A83E02WT001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淘宝/懿琪宝贝时尚精品童装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57.58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</w:t>
            </w:r>
            <w:r>
              <w:rPr>
                <w:rFonts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男童植绒长裤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RightEuro/右欧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货号：U13175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淘宝/右欧童装精品欧范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</w:t>
            </w:r>
            <w:r>
              <w:rPr>
                <w:rFonts w:ascii="仿宋_GB2312" w:eastAsia="仿宋_GB2312"/>
                <w:sz w:val="24"/>
                <w:szCs w:val="24"/>
              </w:rPr>
              <w:t>4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男童短袖T恤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RightEuro/右欧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货号：U12686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淘宝/右欧童装精品欧范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12.5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</w:t>
            </w:r>
            <w:r>
              <w:rPr>
                <w:rFonts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风衣外套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YOEHYAUL/幼悠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货号：N1926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淘宝/幼悠男童店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</w:t>
            </w:r>
            <w:r>
              <w:rPr>
                <w:rFonts w:ascii="仿宋_GB2312" w:eastAsia="仿宋_GB2312"/>
                <w:sz w:val="24"/>
                <w:szCs w:val="24"/>
              </w:rPr>
              <w:t>6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棒球衫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童泰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货号：T91Q1175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淘宝/童泰鑫鑫母婴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47.4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</w:t>
            </w:r>
            <w:r>
              <w:rPr>
                <w:rFonts w:ascii="仿宋_GB2312" w:eastAsia="仿宋_GB2312"/>
                <w:sz w:val="24"/>
                <w:szCs w:val="24"/>
              </w:rPr>
              <w:t>7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上衣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阿迪达斯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货号：GV4334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拼多多/adidas官方奥莱店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199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</w:t>
            </w:r>
            <w:r>
              <w:rPr>
                <w:rFonts w:ascii="仿宋_GB2312" w:eastAsia="仿宋_GB2312"/>
                <w:sz w:val="24"/>
                <w:szCs w:val="24"/>
              </w:rPr>
              <w:t>8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裤子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阿迪达斯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货号：GP0471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拼多多/adidas官方奥莱店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169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</w:t>
            </w:r>
            <w:r>
              <w:rPr>
                <w:rFonts w:ascii="仿宋_GB2312" w:eastAsia="仿宋_GB2312"/>
                <w:sz w:val="24"/>
                <w:szCs w:val="24"/>
              </w:rPr>
              <w:t>9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针织上衣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乔丹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款号：QWD3611510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拼多多/乔丹童装旗舰店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69.39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</w:t>
            </w:r>
            <w:r>
              <w:rPr>
                <w:rFonts w:ascii="仿宋_GB2312" w:eastAsia="仿宋_GB2312"/>
                <w:sz w:val="24"/>
                <w:szCs w:val="24"/>
              </w:rPr>
              <w:t>0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短袖文化衫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李宁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款号：YHSQ267-3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拼多多/李宁儿童专卖店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48.9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</w:t>
            </w:r>
            <w:r>
              <w:rPr>
                <w:rFonts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针织外套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361°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款号：N52033606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拼多多/361度童装旗舰店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</w:t>
            </w:r>
            <w:r>
              <w:rPr>
                <w:rFonts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儿童卫衣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巴拉巴拉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产品货号：202121121202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拼多多/巴拉巴拉官方旗舰店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81.5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</w:t>
            </w:r>
            <w:r>
              <w:rPr>
                <w:rFonts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针织卫衣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彪马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货号：532703 51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拼多多/PUMA官方旗舰店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117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</w:t>
            </w:r>
            <w:r>
              <w:rPr>
                <w:rFonts w:ascii="仿宋_GB2312" w:eastAsia="仿宋_GB2312"/>
                <w:sz w:val="24"/>
                <w:szCs w:val="24"/>
              </w:rPr>
              <w:t>4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童开衫带帽卫衣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鸿星尔克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款号：73220187026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货号：73220187026-001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拼多多/鸿星尔克儿童旗舰店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</w:t>
            </w:r>
            <w:r>
              <w:rPr>
                <w:rFonts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针织连帽上衣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斐乐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货号：K12B033268FRB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款号：K12B033268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唯品会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269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</w:t>
            </w:r>
            <w:r>
              <w:rPr>
                <w:rFonts w:ascii="仿宋_GB2312" w:eastAsia="仿宋_GB2312"/>
                <w:sz w:val="24"/>
                <w:szCs w:val="24"/>
              </w:rPr>
              <w:t>6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针织套头卫衣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斯凯奇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款号：L321K166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唯品会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189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</w:t>
            </w:r>
            <w:r>
              <w:rPr>
                <w:rFonts w:ascii="仿宋_GB2312" w:eastAsia="仿宋_GB2312"/>
                <w:sz w:val="24"/>
                <w:szCs w:val="24"/>
              </w:rPr>
              <w:t>7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针织休闲服装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TEENIE WEENIE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款号：TKLA217806Y-01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唯品会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115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</w:t>
            </w:r>
            <w:r>
              <w:rPr>
                <w:rFonts w:ascii="仿宋_GB2312" w:eastAsia="仿宋_GB2312"/>
                <w:sz w:val="24"/>
                <w:szCs w:val="24"/>
              </w:rPr>
              <w:t>8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卫衣T恤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moveup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款号：218410523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唯品会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117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</w:t>
            </w:r>
            <w:r>
              <w:rPr>
                <w:rFonts w:ascii="仿宋_GB2312" w:eastAsia="仿宋_GB2312"/>
                <w:sz w:val="24"/>
                <w:szCs w:val="24"/>
              </w:rPr>
              <w:t>9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连帽卫衣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Levi's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货号：LV2142115GS-001-F01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款号：LVN-P0-D823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唯品会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169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</w:t>
            </w:r>
            <w:r>
              <w:rPr>
                <w:rFonts w:ascii="仿宋_GB2312" w:eastAsia="仿宋_GB2312"/>
                <w:sz w:val="24"/>
                <w:szCs w:val="24"/>
              </w:rPr>
              <w:t>0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针织铺棉外套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ELLE kids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货号：EFD402087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唯品会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199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</w:t>
            </w:r>
            <w:r>
              <w:rPr>
                <w:rFonts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圆领卫衣套装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Dickies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款号：213G30LSD401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唯品会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139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</w:t>
            </w:r>
            <w:r>
              <w:rPr>
                <w:rFonts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男小童牛仔宽松橡筋腰老爹长裤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A21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款号：R413526006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唯品会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</w:t>
            </w:r>
            <w:r>
              <w:rPr>
                <w:rFonts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长袖T恤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贝贝怡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款号：221S2913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唯品会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</w:t>
            </w:r>
            <w:r>
              <w:rPr>
                <w:rFonts w:ascii="仿宋_GB2312" w:eastAsia="仿宋_GB2312"/>
                <w:sz w:val="24"/>
                <w:szCs w:val="24"/>
              </w:rPr>
              <w:t>4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长袖T恤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匡威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款号：CNVB-AG-8884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货号：CV2212192GS-001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唯品会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</w:t>
            </w:r>
            <w:r>
              <w:rPr>
                <w:rFonts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卫衣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精典泰迪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未标注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苏宁易购/影晗服饰母婴苏宁自营店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</w:t>
            </w:r>
            <w:r>
              <w:rPr>
                <w:rFonts w:ascii="仿宋_GB2312" w:eastAsia="仿宋_GB2312"/>
                <w:sz w:val="24"/>
                <w:szCs w:val="24"/>
              </w:rPr>
              <w:t>6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口袋撞色边卫裤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龙之涵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货号：XJ2021-107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苏宁易购/龙之涵官方旗舰店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89.9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</w:t>
            </w:r>
            <w:r>
              <w:rPr>
                <w:rFonts w:ascii="仿宋_GB2312" w:eastAsia="仿宋_GB2312"/>
                <w:sz w:val="24"/>
                <w:szCs w:val="24"/>
              </w:rPr>
              <w:t>7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棉毛内衣套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南极人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货号：WT20931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苏宁易购/南极人童装母婴苏宁自营店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159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</w:t>
            </w:r>
            <w:r>
              <w:rPr>
                <w:rFonts w:ascii="仿宋_GB2312" w:eastAsia="仿宋_GB2312"/>
                <w:sz w:val="24"/>
                <w:szCs w:val="24"/>
              </w:rPr>
              <w:t>8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男童针织品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moomoo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商品码：606659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苏宁易购/美特斯邦威官方旗舰店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209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</w:t>
            </w:r>
            <w:r>
              <w:rPr>
                <w:rFonts w:ascii="仿宋_GB2312" w:eastAsia="仿宋_GB2312"/>
                <w:sz w:val="24"/>
                <w:szCs w:val="24"/>
              </w:rPr>
              <w:t>9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儿童休闲装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史努比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货号：PC005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抖音/史努比思之泽童装专卖店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</w:t>
            </w:r>
            <w:r>
              <w:rPr>
                <w:rFonts w:ascii="仿宋_GB2312" w:eastAsia="仿宋_GB2312"/>
                <w:sz w:val="24"/>
                <w:szCs w:val="24"/>
              </w:rPr>
              <w:t>0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T恤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左西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货号：XY211069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抖音/左西童装旗舰店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39.65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</w:t>
            </w:r>
            <w:r>
              <w:rPr>
                <w:rFonts w:ascii="仿宋_GB2312" w:eastAsia="仿宋_GB2312"/>
                <w:sz w:val="24"/>
                <w:szCs w:val="24"/>
              </w:rPr>
              <w:t>1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水洗牛仔裤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TEENIE WEENIE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款号：TKTJ221101B-00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小红书/TeenieWeenie kids旗舰店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598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322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</w:t>
            </w:r>
            <w:r>
              <w:rPr>
                <w:rFonts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880" w:type="pct"/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连帽风衣</w:t>
            </w:r>
          </w:p>
        </w:tc>
        <w:tc>
          <w:tcPr>
            <w:tcW w:w="102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MQD</w:t>
            </w:r>
          </w:p>
        </w:tc>
        <w:tc>
          <w:tcPr>
            <w:tcW w:w="1144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款号：921331010</w:t>
            </w:r>
          </w:p>
        </w:tc>
        <w:tc>
          <w:tcPr>
            <w:tcW w:w="1123" w:type="pct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小红书/MQD旗舰店</w:t>
            </w:r>
          </w:p>
        </w:tc>
        <w:tc>
          <w:tcPr>
            <w:tcW w:w="507" w:type="pct"/>
            <w:shd w:val="clear" w:color="auto" w:fill="FFFFFF" w:themeFill="background1"/>
            <w:noWrap/>
            <w:vAlign w:val="center"/>
          </w:tcPr>
          <w:p>
            <w:pPr>
              <w:adjustRightInd w:val="0"/>
              <w:snapToGrid w:val="0"/>
              <w:spacing w:line="28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169</w:t>
            </w:r>
          </w:p>
        </w:tc>
      </w:tr>
    </w:tbl>
    <w:p>
      <w:pPr>
        <w:adjustRightInd w:val="0"/>
        <w:snapToGrid w:val="0"/>
        <w:spacing w:line="578" w:lineRule="exact"/>
        <w:ind w:left="-567" w:leftChars="-270" w:firstLine="854" w:firstLineChars="267"/>
        <w:rPr>
          <w:rFonts w:ascii="黑体" w:hAnsi="黑体" w:eastAsia="黑体"/>
          <w:sz w:val="32"/>
          <w:szCs w:val="32"/>
        </w:rPr>
      </w:pPr>
    </w:p>
    <w:p>
      <w:pPr>
        <w:spacing w:line="680" w:lineRule="exact"/>
        <w:contextualSpacing/>
        <w:jc w:val="center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北京市消费者协会儿童服装比较试验不符合标准样品</w:t>
      </w:r>
    </w:p>
    <w:tbl>
      <w:tblPr>
        <w:tblStyle w:val="6"/>
        <w:tblW w:w="110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6"/>
        <w:gridCol w:w="935"/>
        <w:gridCol w:w="1276"/>
        <w:gridCol w:w="992"/>
        <w:gridCol w:w="1418"/>
        <w:gridCol w:w="1441"/>
        <w:gridCol w:w="968"/>
        <w:gridCol w:w="1796"/>
        <w:gridCol w:w="1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hAnsi="微软雅黑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jc w:val="center"/>
              <w:rPr>
                <w:rFonts w:ascii="仿宋_GB2312" w:hAnsi="微软雅黑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b/>
                <w:bCs/>
                <w:sz w:val="24"/>
                <w:szCs w:val="24"/>
              </w:rPr>
              <w:t>商品名称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jc w:val="center"/>
              <w:rPr>
                <w:rFonts w:ascii="仿宋_GB2312" w:hAnsi="微软雅黑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b/>
                <w:bCs/>
                <w:sz w:val="24"/>
                <w:szCs w:val="24"/>
              </w:rPr>
              <w:t>标称商标/品牌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jc w:val="center"/>
              <w:rPr>
                <w:rFonts w:ascii="仿宋_GB2312" w:hAnsi="微软雅黑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b/>
                <w:bCs/>
                <w:sz w:val="24"/>
                <w:szCs w:val="24"/>
              </w:rPr>
              <w:t>款号/货号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jc w:val="center"/>
              <w:rPr>
                <w:rFonts w:ascii="仿宋_GB2312" w:hAnsi="微软雅黑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b/>
                <w:bCs/>
                <w:sz w:val="24"/>
                <w:szCs w:val="24"/>
              </w:rPr>
              <w:t>标称生产/经销企业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wordWrap w:val="0"/>
              <w:adjustRightInd w:val="0"/>
              <w:snapToGrid w:val="0"/>
              <w:spacing w:line="280" w:lineRule="exact"/>
              <w:jc w:val="center"/>
              <w:rPr>
                <w:rFonts w:ascii="仿宋_GB2312" w:hAnsi="微软雅黑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b/>
                <w:bCs/>
                <w:sz w:val="24"/>
                <w:szCs w:val="24"/>
              </w:rPr>
              <w:t>购样地点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jc w:val="center"/>
              <w:rPr>
                <w:rFonts w:ascii="仿宋_GB2312" w:hAnsi="微软雅黑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b/>
                <w:bCs/>
                <w:sz w:val="24"/>
                <w:szCs w:val="24"/>
              </w:rPr>
              <w:t>销售单价/元</w:t>
            </w:r>
          </w:p>
        </w:tc>
        <w:tc>
          <w:tcPr>
            <w:tcW w:w="3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ordWrap w:val="0"/>
              <w:adjustRightInd w:val="0"/>
              <w:snapToGrid w:val="0"/>
              <w:spacing w:line="280" w:lineRule="exact"/>
              <w:jc w:val="center"/>
              <w:rPr>
                <w:rFonts w:ascii="仿宋_GB2312" w:hAnsi="微软雅黑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b/>
                <w:bCs/>
                <w:sz w:val="24"/>
                <w:szCs w:val="24"/>
              </w:rPr>
              <w:t>存在问题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1</w:t>
            </w: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短袖T恤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KENZO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货号：K25110 971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北京京东世纪贸易有限公司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京东/高田贤三（KENZO）京东自营专区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490</w:t>
            </w:r>
          </w:p>
        </w:tc>
        <w:tc>
          <w:tcPr>
            <w:tcW w:w="342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产品使用说明：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产品号型/规格标注不正确；产品的安全类别未标明GB 31701编号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2</w:t>
            </w: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连衣裙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KENZO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货号：KS30218 23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北京京东世纪贸易有限公司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京东/高田贤三（KENZO）京东自营专区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840</w:t>
            </w:r>
          </w:p>
        </w:tc>
        <w:tc>
          <w:tcPr>
            <w:tcW w:w="342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产品使用说明：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标注的产品号型/规格不正确；标注的产品标准不正确（FZ/T 81014-2008），建议采用GB/T 39508-2020；产品安全类别未标注GB 31701编号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3</w:t>
            </w: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棒球服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叮当猫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货号：FA774X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东莞市童儿郎服饰有限公司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天猫/叮当猫旗舰店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67.805</w:t>
            </w:r>
          </w:p>
        </w:tc>
        <w:tc>
          <w:tcPr>
            <w:tcW w:w="342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产品使用说明：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未标注执行的产品标准；未标注安全类别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tblHeader/>
          <w:jc w:val="center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4</w:t>
            </w:r>
          </w:p>
        </w:tc>
        <w:tc>
          <w:tcPr>
            <w:tcW w:w="9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短袖圆领T恤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Outride越也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款号：Y21016-14554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东莞市勇敢真男孩服饰有限公司</w:t>
            </w:r>
          </w:p>
        </w:tc>
        <w:tc>
          <w:tcPr>
            <w:tcW w:w="14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天猫/越也旗舰店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183.33</w:t>
            </w:r>
          </w:p>
        </w:tc>
        <w:tc>
          <w:tcPr>
            <w:tcW w:w="342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耐光色牢度（级）：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标准值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≥3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实测值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粉红色印花：2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  <w:tblHeader/>
          <w:jc w:val="center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5</w:t>
            </w:r>
          </w:p>
        </w:tc>
        <w:tc>
          <w:tcPr>
            <w:tcW w:w="9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男童休闲长裤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RightEuro/右欧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货号：U12260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上海多文电子商务有限公司</w:t>
            </w:r>
          </w:p>
        </w:tc>
        <w:tc>
          <w:tcPr>
            <w:tcW w:w="14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淘宝/右欧童装精品欧范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39.9</w:t>
            </w:r>
          </w:p>
        </w:tc>
        <w:tc>
          <w:tcPr>
            <w:tcW w:w="342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耐湿摩擦色牢度（级）：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标准值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≥2-3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实测值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1-2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tblHeader/>
          <w:jc w:val="center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6</w:t>
            </w:r>
          </w:p>
        </w:tc>
        <w:tc>
          <w:tcPr>
            <w:tcW w:w="9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男童衬衫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扭扭鸭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货号：HSH21Q003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未标注</w:t>
            </w:r>
          </w:p>
        </w:tc>
        <w:tc>
          <w:tcPr>
            <w:tcW w:w="14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淘宝/贝贝衣橱特惠店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39</w:t>
            </w:r>
          </w:p>
        </w:tc>
        <w:tc>
          <w:tcPr>
            <w:tcW w:w="342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产品使用说明：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未标注制造者的名称和地址；耐久性标签的产品号型/规格标注不正确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342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耐湿摩擦色牢度（级）：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标准值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≥3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实测值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</w:tblPrEx>
        <w:trPr>
          <w:trHeight w:val="20" w:hRule="atLeast"/>
          <w:tblHeader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7</w:t>
            </w: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儿童毛衣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扭扭鸭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款号：182C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未标注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淘宝/贝贝衣橱特惠店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39.9</w:t>
            </w:r>
          </w:p>
        </w:tc>
        <w:tc>
          <w:tcPr>
            <w:tcW w:w="342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产品使用说明：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未标注制造者名称；未标注制造者地址；产品号型/规格标注不正确；耐久性标签未标注纤维成分及含量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tblHeader/>
          <w:jc w:val="center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8</w:t>
            </w:r>
          </w:p>
        </w:tc>
        <w:tc>
          <w:tcPr>
            <w:tcW w:w="9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未标注</w:t>
            </w:r>
          </w:p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（实物：黑色牛仔裤）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歪歌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货号：2010063KZ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未标注</w:t>
            </w:r>
          </w:p>
        </w:tc>
        <w:tc>
          <w:tcPr>
            <w:tcW w:w="14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淘宝/小歪家的童装订制店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85.5</w:t>
            </w:r>
          </w:p>
        </w:tc>
        <w:tc>
          <w:tcPr>
            <w:tcW w:w="342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产品使用说明：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未标注制造者的名称和地址；未标注产品名称；产品号型/规格标注不正确；耐久性标签未标注纤维成分及含量；耐久性标签未标注维护方法；未标注执行的产品标准；未标注安全类别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342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纤维含量（%）：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</w:tblPrEx>
        <w:trPr>
          <w:trHeight w:val="277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标称值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棉98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氨纶2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实测值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面料(面层):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棉65.3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聚酯纤维28.4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氨纶3.3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粘纤3.0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（含胶）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面料(底层):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聚酯纤维93.1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氨纶6.9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（含胶）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342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耐湿摩擦色牢度（级）：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标准值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≥2</w:t>
            </w:r>
            <w:r>
              <w:rPr>
                <w:rFonts w:ascii="仿宋_GB2312" w:hAnsi="微软雅黑" w:eastAsia="仿宋_GB2312"/>
                <w:sz w:val="24"/>
                <w:szCs w:val="24"/>
              </w:rPr>
              <w:t>-</w:t>
            </w:r>
            <w:r>
              <w:rPr>
                <w:rFonts w:hint="eastAsia" w:ascii="仿宋_GB2312" w:hAnsi="微软雅黑" w:eastAsia="仿宋_GB2312"/>
                <w:sz w:val="24"/>
                <w:szCs w:val="24"/>
              </w:rPr>
              <w:t>3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实测值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1-2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tblHeader/>
          <w:jc w:val="center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9</w:t>
            </w:r>
          </w:p>
        </w:tc>
        <w:tc>
          <w:tcPr>
            <w:tcW w:w="9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未标注</w:t>
            </w:r>
          </w:p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（实物：红/白格子针织上衣）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网络：歪歌</w:t>
            </w:r>
          </w:p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标识：小歪家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未标注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未标注</w:t>
            </w:r>
          </w:p>
        </w:tc>
        <w:tc>
          <w:tcPr>
            <w:tcW w:w="14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淘宝/小歪家的童装订制店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106.5</w:t>
            </w:r>
          </w:p>
        </w:tc>
        <w:tc>
          <w:tcPr>
            <w:tcW w:w="342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产品使用说明：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未标注制造者的名称；未标注制造者的具体地址；未标注产品名称；耐久性标签产品号型/规格标注不正确；耐久性标签未标注纤维成分及含量；耐久性标签未标注维护方法；未标注安全类别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342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纤维含量（%）：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标称值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未标注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实测值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腈纶45.8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聚酯纤维27.8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锦纶26.4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tblHeader/>
          <w:jc w:val="center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10</w:t>
            </w:r>
          </w:p>
        </w:tc>
        <w:tc>
          <w:tcPr>
            <w:tcW w:w="9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洛丽塔公主裙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网络：衫乘衫</w:t>
            </w:r>
          </w:p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标识：欧思范斯/OSFANS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款号：LA2111棉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上海纽汇商贸有限公司</w:t>
            </w:r>
          </w:p>
        </w:tc>
        <w:tc>
          <w:tcPr>
            <w:tcW w:w="14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淘宝/一妈婴童服饰馆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88</w:t>
            </w:r>
          </w:p>
        </w:tc>
        <w:tc>
          <w:tcPr>
            <w:tcW w:w="342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产品使用说明：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产品号型/规格标注不正确；耐久性标签未标注纤维成分及含量；吊牌标注的纤维名称不正确；耐久性标签和吊牌标注的维护符号不正确；安全类别未标明GB 31701编号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342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纤维含量（%）：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标称值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面料：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涤100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花边：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牛奶丝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里布：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棉100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网布：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锦纶100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实测值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面料：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聚酯纤维100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花边：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聚酯纤维94.5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氨纶5.5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饰边除外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里布：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棉100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网布：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锦纶100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绣花线除外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342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pH值：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标准值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4.0～8.5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实测值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面料：6.7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里布：9.2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网布：7.8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342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绳带要求：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固着在腰部的绳带长度超过360mm，且超出服装底边（测试结果为：左：594mm、右：600mm）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tblHeader/>
          <w:jc w:val="center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11</w:t>
            </w:r>
          </w:p>
        </w:tc>
        <w:tc>
          <w:tcPr>
            <w:tcW w:w="9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叁司马线休闲针织裤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网络：海妈家</w:t>
            </w:r>
          </w:p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标识：嘀嘀嘟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货号：21ak11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无锡谷神星商贸有限公司</w:t>
            </w:r>
          </w:p>
        </w:tc>
        <w:tc>
          <w:tcPr>
            <w:tcW w:w="14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淘宝/海妈家童装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49.9</w:t>
            </w:r>
          </w:p>
        </w:tc>
        <w:tc>
          <w:tcPr>
            <w:tcW w:w="342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产品使用说明：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产品号型或规格标注不正确；耐久性标签的水洗、熨烫符号与文字说明信息不一致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342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pH值：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标准值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4.0~8.5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实测值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面料：3.0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342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耐干摩擦色牢度（级）：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</w:tblPrEx>
        <w:trPr>
          <w:trHeight w:val="420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标准值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≥3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实测值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2-3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342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耐湿摩擦色牢度（级）：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标准值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≥2-3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实测值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</w:tblPrEx>
        <w:trPr>
          <w:trHeight w:val="983" w:hRule="atLeast"/>
          <w:tblHeader/>
          <w:jc w:val="center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12</w:t>
            </w:r>
          </w:p>
        </w:tc>
        <w:tc>
          <w:tcPr>
            <w:tcW w:w="9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儿童服饰（实物：蓝色针织外套）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网络：</w:t>
            </w:r>
            <w:r>
              <w:rPr>
                <w:rFonts w:ascii="仿宋_GB2312" w:hAnsi="微软雅黑" w:eastAsia="仿宋_GB2312"/>
                <w:sz w:val="24"/>
                <w:szCs w:val="24"/>
              </w:rPr>
              <w:t>Top one kids</w:t>
            </w:r>
          </w:p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标识：涂.乐.猫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货号：TOP-1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湖州富民制衣厂</w:t>
            </w:r>
          </w:p>
        </w:tc>
        <w:tc>
          <w:tcPr>
            <w:tcW w:w="14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淘宝/Tboy童装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35</w:t>
            </w:r>
          </w:p>
        </w:tc>
        <w:tc>
          <w:tcPr>
            <w:tcW w:w="342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产品使用说明：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标注的产品名称不正确；产品号型/规格标注不正确；耐久性标签未标注纤维成分及含量；耐久性标签未标注维护方法；标注的产品标准不正确（FT/T 81014-2008），建议采用GB/T 39508-2020；安全类别未标明GB 31701编号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342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纤维含量（%）：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标称值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棉95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氨纶5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实测值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面料：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棉64.9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聚酯纤维35.1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里料：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聚酯纤维100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tblHeader/>
          <w:jc w:val="center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13</w:t>
            </w:r>
          </w:p>
        </w:tc>
        <w:tc>
          <w:tcPr>
            <w:tcW w:w="9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男童裤子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巴拉童年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货号：22081181143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平湖市佳雯服饰有限公司</w:t>
            </w:r>
          </w:p>
        </w:tc>
        <w:tc>
          <w:tcPr>
            <w:tcW w:w="14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淘宝/巴拉童年官方店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66.75</w:t>
            </w:r>
          </w:p>
        </w:tc>
        <w:tc>
          <w:tcPr>
            <w:tcW w:w="342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产品使用说明：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产品号型/规格标注不正确；耐久性标签未标注纤维成分及含量；耐久性标签未标注维护方法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</w:tblPrEx>
        <w:trPr>
          <w:trHeight w:val="210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342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纤维含量（%）：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</w:tblPrEx>
        <w:trPr>
          <w:trHeight w:val="210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标称值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面料：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棉100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（配料除外）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实测值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面料：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棉95.3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氨纶4.7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（配料除外）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tblHeader/>
          <w:jc w:val="center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14</w:t>
            </w:r>
          </w:p>
        </w:tc>
        <w:tc>
          <w:tcPr>
            <w:tcW w:w="9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男童短袖T恤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巴拉童年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货号：22172161209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平湖市巴拉童年服饰有限公司</w:t>
            </w:r>
          </w:p>
        </w:tc>
        <w:tc>
          <w:tcPr>
            <w:tcW w:w="14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淘宝/巴拉童年官方店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47.75</w:t>
            </w:r>
          </w:p>
        </w:tc>
        <w:tc>
          <w:tcPr>
            <w:tcW w:w="342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产品使用说明：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安全类别未标明GB 31701编号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342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纤维含量（%）：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标称值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面料：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莫代尔49.5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棉45.8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氨纶4.7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实测值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面料: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粘纤48.4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棉44.2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氨纶7.4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tblHeader/>
          <w:jc w:val="center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15</w:t>
            </w:r>
          </w:p>
        </w:tc>
        <w:tc>
          <w:tcPr>
            <w:tcW w:w="9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童装</w:t>
            </w:r>
          </w:p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（实物：黑/绿机织外套）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米菲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款号：YHTS-C007外套-M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福建东方骆驼股份有限公司</w:t>
            </w:r>
          </w:p>
        </w:tc>
        <w:tc>
          <w:tcPr>
            <w:tcW w:w="14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拼多多/米菲友佳专卖店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79</w:t>
            </w:r>
          </w:p>
        </w:tc>
        <w:tc>
          <w:tcPr>
            <w:tcW w:w="342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产品使用说明：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产品号型/规格标注不正确；耐久性标签未标注中文的纤维成分及含量；吊牌和耐久性标签标注的成份及含量不一致；耐久性标签标注的水洗符号不正确；吊牌和耐久性标签的维护符号不一致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342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纤维含量（%）：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标称值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面料：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棉85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氨纶15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里料：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未标注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实测值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黑色面料：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聚酯纤维100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绿色面料：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聚酯纤维100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里料：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聚酯纤维100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tblHeader/>
          <w:jc w:val="center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16</w:t>
            </w:r>
          </w:p>
        </w:tc>
        <w:tc>
          <w:tcPr>
            <w:tcW w:w="9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T恤/卫衣/裤子</w:t>
            </w:r>
          </w:p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（实物:蓝色卫衣+黑色裤子）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欧培尔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货号：YLWY-008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永州市冷水滩区欧仑服饰有限公司</w:t>
            </w:r>
          </w:p>
        </w:tc>
        <w:tc>
          <w:tcPr>
            <w:tcW w:w="14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拼多多/欧培尔童装官方旗舰店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59.9</w:t>
            </w:r>
          </w:p>
        </w:tc>
        <w:tc>
          <w:tcPr>
            <w:tcW w:w="342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产品使用说明：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上衣、裤子的产品号型/规格标注不正确；吊牌与上衣、裤子耐久性标签的维护符号不一致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342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耐湿摩擦色牢度（级）：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标准值 实测值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≥2-3裤子面料：1-2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tblHeader/>
          <w:jc w:val="center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17</w:t>
            </w:r>
          </w:p>
        </w:tc>
        <w:tc>
          <w:tcPr>
            <w:tcW w:w="9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未标注</w:t>
            </w:r>
          </w:p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（黑色针织长裤）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耐克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未标注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未标注</w:t>
            </w:r>
          </w:p>
        </w:tc>
        <w:tc>
          <w:tcPr>
            <w:tcW w:w="14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拼多多/怡儿童装城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37.3</w:t>
            </w:r>
          </w:p>
        </w:tc>
        <w:tc>
          <w:tcPr>
            <w:tcW w:w="342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产品使用说明：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未标注制造者的名称和地址；未标注产品名称；耐久性标签未标注产品号型或规格；耐久性标签未标注纤维成分及含量；耐久性标签的维护符号顺序不正确；未标注执行的产品标准；未标注安全类别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342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纤维含量（%）：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标称值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未标注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实测值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棉82.4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聚酯纤维17.6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342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绳带要求：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腰部的绳带没有固着点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342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耐湿摩擦色牢度（级）：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标准值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≥2-3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实测值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tblHeader/>
          <w:jc w:val="center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18</w:t>
            </w:r>
          </w:p>
        </w:tc>
        <w:tc>
          <w:tcPr>
            <w:tcW w:w="9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棒球服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迪士尼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货号：FA1796B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青岛冠慧服饰有限公司(制造商)/青岛凯利融通影视传媒有限公司(监制)</w:t>
            </w:r>
          </w:p>
        </w:tc>
        <w:tc>
          <w:tcPr>
            <w:tcW w:w="14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拼多多/迪士尼彤韵专卖店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53.9</w:t>
            </w:r>
          </w:p>
        </w:tc>
        <w:tc>
          <w:tcPr>
            <w:tcW w:w="342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产品使用说明：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吊牌与耐久性标签的维护符号不一致；吊牌的维护符号顺序错误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342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耐湿摩擦色牢度（级）：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标准值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≥2-3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实测值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黑色面料:1-2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tblHeader/>
          <w:jc w:val="center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19</w:t>
            </w:r>
          </w:p>
        </w:tc>
        <w:tc>
          <w:tcPr>
            <w:tcW w:w="9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儿童休闲装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棉致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款号：ZB7C172213800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湖北征楚服饰有限公司</w:t>
            </w:r>
          </w:p>
        </w:tc>
        <w:tc>
          <w:tcPr>
            <w:tcW w:w="14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拼多多/棉致未来乐可专卖店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72.4</w:t>
            </w:r>
          </w:p>
        </w:tc>
        <w:tc>
          <w:tcPr>
            <w:tcW w:w="342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纤维含量（%）：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标称值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上装：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棉100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（辅料除外）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下装：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棉83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聚酯纤维17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（辅料除外）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实测值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上装：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棉75.4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聚酯纤维24.6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(含微量其他纤维)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(辅料除外)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下装：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棉83.1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聚酯纤维16.9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(辅料除外)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2</w:t>
            </w:r>
            <w:r>
              <w:rPr>
                <w:rFonts w:ascii="仿宋_GB2312" w:hAnsi="微软雅黑" w:eastAsia="仿宋_GB2312"/>
                <w:sz w:val="24"/>
                <w:szCs w:val="24"/>
              </w:rPr>
              <w:t>0</w:t>
            </w: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童装</w:t>
            </w:r>
          </w:p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（实物：绿色针织上衣）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杰米熊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款号：348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杰米熊（中国）有限公司（监制）/泉州盛克鞋服有限公司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拼多多/杰米熊童装旗舰店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43.79</w:t>
            </w:r>
          </w:p>
        </w:tc>
        <w:tc>
          <w:tcPr>
            <w:tcW w:w="342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产品使用说明：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耐久性标签未标注产品号型或规格；标注的产品标准不正确（FX/T 73020-2004）；安全类别未标明GB 31701编号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tblHeader/>
          <w:jc w:val="center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21</w:t>
            </w:r>
          </w:p>
        </w:tc>
        <w:tc>
          <w:tcPr>
            <w:tcW w:w="9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叮当猫</w:t>
            </w:r>
          </w:p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（实物：两件套外套（印花机织外件+藏蓝内胆））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叮当猫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货号：DDCAT-91108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弗兰尼尔（湖州）服饰有限公司</w:t>
            </w:r>
          </w:p>
        </w:tc>
        <w:tc>
          <w:tcPr>
            <w:tcW w:w="14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拼多多/岢町婴童用品专营店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89.9</w:t>
            </w:r>
          </w:p>
        </w:tc>
        <w:tc>
          <w:tcPr>
            <w:tcW w:w="342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产品使用说明：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标注的产品名称不正确；产品号型/规格标注不正确；耐久性标签的水洗符号与文字说明信息不一致；标注的产品标准不正确（FZ/T 7045-2013）；安全类别未标明GB 31701编号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342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pH值：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标准值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4.0～8.5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实测值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面布：9.0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里布：7.1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内胆：6.9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342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绳带要求：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口袋拉链绳带自由末端有立体装饰物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Header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2</w:t>
            </w:r>
            <w:r>
              <w:rPr>
                <w:rFonts w:ascii="仿宋_GB2312" w:hAnsi="微软雅黑" w:eastAsia="仿宋_GB2312"/>
                <w:sz w:val="24"/>
                <w:szCs w:val="24"/>
              </w:rPr>
              <w:t>2</w:t>
            </w: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薄款卫衣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G.DUCK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未标注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温州小黄鸭品牌运营有限公司(授权商)/罗定千顺服装有限公司（制造商）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拼多多/顺盛童装专营店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33.9</w:t>
            </w:r>
          </w:p>
        </w:tc>
        <w:tc>
          <w:tcPr>
            <w:tcW w:w="342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产品使用说明：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维护方法的文字说明与洗涤、熨烫符号不一致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tblHeader/>
          <w:jc w:val="center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23</w:t>
            </w:r>
          </w:p>
        </w:tc>
        <w:tc>
          <w:tcPr>
            <w:tcW w:w="9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薄款套装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G.DUCK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未标注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温州小黄鸭品牌运营有限公司(授权商)/罗定千顺服装有限公司（制造商）</w:t>
            </w:r>
          </w:p>
        </w:tc>
        <w:tc>
          <w:tcPr>
            <w:tcW w:w="14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拼多多/顺盛童装专营店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55.9</w:t>
            </w:r>
          </w:p>
        </w:tc>
        <w:tc>
          <w:tcPr>
            <w:tcW w:w="342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产品使用说明：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裤子的产品号型/规格标注不正确；维护方法的洗涤、熨烫符号与文字说明不一致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342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纤维含量（%）：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标称值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上衣面料: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棉65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聚酯纤维35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裤子面料: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棉65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聚酯纤维35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实测值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上衣面料：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棉59.0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聚酯纤维41.0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裤子面料：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棉60.2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聚酯纤维39.8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tblHeader/>
          <w:jc w:val="center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24</w:t>
            </w:r>
          </w:p>
        </w:tc>
        <w:tc>
          <w:tcPr>
            <w:tcW w:w="9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儿童内衣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南极人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编码：221013C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江阴市小小制衣有限公司（生产制造商）/南极电商（上海）有限公司（商标授权人）</w:t>
            </w:r>
          </w:p>
        </w:tc>
        <w:tc>
          <w:tcPr>
            <w:tcW w:w="14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拼多多/南极人童装旗舰店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42.92</w:t>
            </w:r>
          </w:p>
        </w:tc>
        <w:tc>
          <w:tcPr>
            <w:tcW w:w="342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产品使用说明：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产品号型/规格标注不正确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342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绳带要求：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腰部伸出的装饰性绳带长度超过140mm（测试结果为左：220mm，右：197mm）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tblHeader/>
          <w:jc w:val="center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25</w:t>
            </w:r>
          </w:p>
        </w:tc>
        <w:tc>
          <w:tcPr>
            <w:tcW w:w="9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卫衣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真维斯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未标注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旭日商贸（中国）有限公司/湖北荆州琼飞制衣厂</w:t>
            </w:r>
          </w:p>
        </w:tc>
        <w:tc>
          <w:tcPr>
            <w:tcW w:w="14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拼多多/真维斯汇尚聚鑫专卖店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47.13</w:t>
            </w:r>
          </w:p>
        </w:tc>
        <w:tc>
          <w:tcPr>
            <w:tcW w:w="342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产品使用说明：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产品号型/规格标注不正确；安全类别未标明GB 31701编号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342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纤维含量（%）：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</w:tblPrEx>
        <w:trPr>
          <w:trHeight w:val="285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标称值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棉85.8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聚酯纤维14.2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（辅料除料）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实测值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棉80.3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聚酯纤维19.7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（辅料除外）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tblHeader/>
          <w:jc w:val="center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26</w:t>
            </w:r>
          </w:p>
        </w:tc>
        <w:tc>
          <w:tcPr>
            <w:tcW w:w="9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休闲裤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真维斯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未标注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旭日商贸（中国）有限公司/湖北荆州琼飞制衣厂</w:t>
            </w:r>
          </w:p>
        </w:tc>
        <w:tc>
          <w:tcPr>
            <w:tcW w:w="14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拼多多/真维斯汇尚聚鑫专卖店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47.4</w:t>
            </w:r>
          </w:p>
        </w:tc>
        <w:tc>
          <w:tcPr>
            <w:tcW w:w="342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产品使用说明：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产品号型/规格标注不正确；标注的产品标准不正确；安全类别未标明GB 31701编号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</w:tblPrEx>
        <w:trPr>
          <w:trHeight w:val="285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342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纤维含量（%）：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标称值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棉85.8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聚酯纤维14.2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（辅料除外）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实测值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棉80.3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聚酯纤维19.7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（辅料除外）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  <w:tblHeader/>
          <w:jc w:val="center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27</w:t>
            </w:r>
          </w:p>
        </w:tc>
        <w:tc>
          <w:tcPr>
            <w:tcW w:w="9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儿童上衣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巴布豆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货号：BCW1ZE906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杭州中赛实业有限公司</w:t>
            </w:r>
          </w:p>
        </w:tc>
        <w:tc>
          <w:tcPr>
            <w:tcW w:w="14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抖音/巴布豆童装服饰旗舰店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59.8</w:t>
            </w:r>
          </w:p>
        </w:tc>
        <w:tc>
          <w:tcPr>
            <w:tcW w:w="342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产品使用说明：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维护符号顺序错误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342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纤维含量（%）：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</w:tblPrEx>
        <w:trPr>
          <w:trHeight w:val="285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标称值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灰色面料：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棉79.8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聚酯纤维20.2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黑色面料：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棉80.5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聚酯纤维19.5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（装饰物及配件除外）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实测值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灰色面料：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棉65.3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聚酯纤维34.7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黑色面料：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棉78.6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聚酯纤维21.4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（装饰物及配件除外）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342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耐干摩擦色牢度（级）：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</w:tblPrEx>
        <w:trPr>
          <w:trHeight w:val="285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标准值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≥3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实测值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黑色面料：2-3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342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耐湿摩擦色牢度（级）：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标准值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≥2-3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实测值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黑色面料：1-2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</w:tblPrEx>
        <w:trPr>
          <w:trHeight w:val="983" w:hRule="atLeast"/>
          <w:tblHeader/>
          <w:jc w:val="center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28</w:t>
            </w:r>
          </w:p>
        </w:tc>
        <w:tc>
          <w:tcPr>
            <w:tcW w:w="9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上装：童装毛衣</w:t>
            </w:r>
          </w:p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下装：童装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网络：澳匠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标识：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上装：金童彩</w:t>
            </w:r>
          </w:p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下装：金莲鸟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上装：款号：A212</w:t>
            </w:r>
          </w:p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下装：货号：A6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佛山市宏盛达制衣厂</w:t>
            </w:r>
          </w:p>
        </w:tc>
        <w:tc>
          <w:tcPr>
            <w:tcW w:w="14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小红书/漫诱美旗舰店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ascii="仿宋_GB2312" w:hAnsi="微软雅黑" w:eastAsia="仿宋_GB2312"/>
                <w:sz w:val="24"/>
                <w:szCs w:val="24"/>
              </w:rPr>
              <w:t>120</w:t>
            </w:r>
          </w:p>
        </w:tc>
        <w:tc>
          <w:tcPr>
            <w:tcW w:w="342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产品使用说明：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上装：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产品号型/规格标注不正确；耐久性标签未标注纤维成分及含量；吊牌标注的纤维名称不正确；耐久性标签未标注维护方法；吊牌标注的维护符号顺序不正确；标注的产品标准不正确（FZ/T 81007-2012），建议采用FZ/T 73005-2021；产品的安全类别未标明GB 31701编号；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下装：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产品号型/规格标注不正确；耐久性标签未标注纤维成分及含量；吊牌标注的面料纤维名称不正确；耐久性标签未标注维护方法；吊牌标注的维护符号顺序不正确，水洗、干燥符号不正确；标注的产品标准不正确（FZ/T 173026-2014），建议标注为FZ/T 73026-2014；标注的安全类别不正确（GB/1331701-2015(B类)），建议标注为GB 31701 B类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342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纤维含量（%）：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tblHeader/>
          <w:jc w:val="center"/>
        </w:trPr>
        <w:tc>
          <w:tcPr>
            <w:tcW w:w="5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仿宋_GB2312" w:hAnsi="微软雅黑" w:eastAsia="仿宋_GB2312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标称值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上装：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面料：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其他100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里料：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其他100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下装：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面料：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混纺100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衬里：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棉95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氨纶5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实测值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上装：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粘纤48.5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聚酯纤维30.6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锦纶20.9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下装面料：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锦纶100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下装衬里：</w:t>
            </w:r>
          </w:p>
          <w:p>
            <w:pPr>
              <w:adjustRightInd w:val="0"/>
              <w:snapToGrid w:val="0"/>
              <w:spacing w:line="280" w:lineRule="exact"/>
              <w:jc w:val="left"/>
              <w:rPr>
                <w:rFonts w:ascii="仿宋_GB2312" w:hAnsi="微软雅黑" w:eastAsia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/>
                <w:sz w:val="24"/>
                <w:szCs w:val="24"/>
              </w:rPr>
              <w:t>聚酯纤维100</w:t>
            </w:r>
          </w:p>
        </w:tc>
      </w:tr>
    </w:tbl>
    <w:p>
      <w:pPr>
        <w:spacing w:line="460" w:lineRule="exact"/>
        <w:contextualSpacing/>
        <w:rPr>
          <w:rFonts w:ascii="仿宋_GB2312" w:eastAsia="仿宋_GB2312" w:hAnsiTheme="minorEastAsia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pgSz w:w="11906" w:h="16838"/>
      <w:pgMar w:top="1276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03857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3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7 -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NmE4ZDdjNmNhOTBmOGU0ZDMyNzg1NjRkN2FmN2IifQ=="/>
  </w:docVars>
  <w:rsids>
    <w:rsidRoot w:val="00472038"/>
    <w:rsid w:val="00000A85"/>
    <w:rsid w:val="00003C49"/>
    <w:rsid w:val="00003E66"/>
    <w:rsid w:val="00004E09"/>
    <w:rsid w:val="00006244"/>
    <w:rsid w:val="0000714E"/>
    <w:rsid w:val="000145FE"/>
    <w:rsid w:val="0002064B"/>
    <w:rsid w:val="000255D5"/>
    <w:rsid w:val="000351BF"/>
    <w:rsid w:val="00036E36"/>
    <w:rsid w:val="00041EB0"/>
    <w:rsid w:val="000430C7"/>
    <w:rsid w:val="000459DD"/>
    <w:rsid w:val="00045C77"/>
    <w:rsid w:val="00053B27"/>
    <w:rsid w:val="00054467"/>
    <w:rsid w:val="00054CD7"/>
    <w:rsid w:val="00065BCA"/>
    <w:rsid w:val="00070222"/>
    <w:rsid w:val="000708EC"/>
    <w:rsid w:val="00072326"/>
    <w:rsid w:val="00074E2E"/>
    <w:rsid w:val="00082CBB"/>
    <w:rsid w:val="00083D40"/>
    <w:rsid w:val="0009059A"/>
    <w:rsid w:val="000906D4"/>
    <w:rsid w:val="000907B4"/>
    <w:rsid w:val="00094F23"/>
    <w:rsid w:val="000A1087"/>
    <w:rsid w:val="000A1F77"/>
    <w:rsid w:val="000A2360"/>
    <w:rsid w:val="000B26A5"/>
    <w:rsid w:val="000B6136"/>
    <w:rsid w:val="000B7D8B"/>
    <w:rsid w:val="000C1FAC"/>
    <w:rsid w:val="000C6632"/>
    <w:rsid w:val="000D0B5E"/>
    <w:rsid w:val="000D0B6D"/>
    <w:rsid w:val="000E37B6"/>
    <w:rsid w:val="000E64E0"/>
    <w:rsid w:val="000E6E29"/>
    <w:rsid w:val="000E70D7"/>
    <w:rsid w:val="000F3515"/>
    <w:rsid w:val="000F4833"/>
    <w:rsid w:val="000F7FDF"/>
    <w:rsid w:val="001014C7"/>
    <w:rsid w:val="0010208D"/>
    <w:rsid w:val="0010239D"/>
    <w:rsid w:val="00105A12"/>
    <w:rsid w:val="00111148"/>
    <w:rsid w:val="001135E3"/>
    <w:rsid w:val="00113920"/>
    <w:rsid w:val="00113E13"/>
    <w:rsid w:val="001155EA"/>
    <w:rsid w:val="00116E8A"/>
    <w:rsid w:val="001176CA"/>
    <w:rsid w:val="0012167A"/>
    <w:rsid w:val="00123C2E"/>
    <w:rsid w:val="00126AF2"/>
    <w:rsid w:val="00127403"/>
    <w:rsid w:val="001310FE"/>
    <w:rsid w:val="001313D8"/>
    <w:rsid w:val="0013711C"/>
    <w:rsid w:val="0013716E"/>
    <w:rsid w:val="00140555"/>
    <w:rsid w:val="0014117C"/>
    <w:rsid w:val="00145777"/>
    <w:rsid w:val="00145AC7"/>
    <w:rsid w:val="00154A9C"/>
    <w:rsid w:val="00157DAA"/>
    <w:rsid w:val="00162988"/>
    <w:rsid w:val="0017578B"/>
    <w:rsid w:val="00177B0F"/>
    <w:rsid w:val="00180FE6"/>
    <w:rsid w:val="001836CB"/>
    <w:rsid w:val="00183B91"/>
    <w:rsid w:val="00184044"/>
    <w:rsid w:val="00184356"/>
    <w:rsid w:val="001869E4"/>
    <w:rsid w:val="00186B1E"/>
    <w:rsid w:val="00186F33"/>
    <w:rsid w:val="001900E3"/>
    <w:rsid w:val="00197FD9"/>
    <w:rsid w:val="001A0668"/>
    <w:rsid w:val="001A067F"/>
    <w:rsid w:val="001A3CC9"/>
    <w:rsid w:val="001A6562"/>
    <w:rsid w:val="001B124B"/>
    <w:rsid w:val="001B3522"/>
    <w:rsid w:val="001B4560"/>
    <w:rsid w:val="001B7A56"/>
    <w:rsid w:val="001C08CD"/>
    <w:rsid w:val="001C478B"/>
    <w:rsid w:val="001C5062"/>
    <w:rsid w:val="001C521A"/>
    <w:rsid w:val="001C5EDC"/>
    <w:rsid w:val="001D17EC"/>
    <w:rsid w:val="001D1A60"/>
    <w:rsid w:val="001D5EA2"/>
    <w:rsid w:val="001D756A"/>
    <w:rsid w:val="001E302B"/>
    <w:rsid w:val="001F0915"/>
    <w:rsid w:val="001F130C"/>
    <w:rsid w:val="001F3EDC"/>
    <w:rsid w:val="00201A61"/>
    <w:rsid w:val="00211DA4"/>
    <w:rsid w:val="00211E77"/>
    <w:rsid w:val="00214A5B"/>
    <w:rsid w:val="00216763"/>
    <w:rsid w:val="00223734"/>
    <w:rsid w:val="00225378"/>
    <w:rsid w:val="00231B2C"/>
    <w:rsid w:val="00233C06"/>
    <w:rsid w:val="00234083"/>
    <w:rsid w:val="002345D3"/>
    <w:rsid w:val="00235B5F"/>
    <w:rsid w:val="00235E6E"/>
    <w:rsid w:val="00240D43"/>
    <w:rsid w:val="0024124F"/>
    <w:rsid w:val="00243EF6"/>
    <w:rsid w:val="00244AF5"/>
    <w:rsid w:val="00245C09"/>
    <w:rsid w:val="002478A2"/>
    <w:rsid w:val="00251AF0"/>
    <w:rsid w:val="00253BF5"/>
    <w:rsid w:val="00255975"/>
    <w:rsid w:val="00256890"/>
    <w:rsid w:val="00260C19"/>
    <w:rsid w:val="00263041"/>
    <w:rsid w:val="0027464C"/>
    <w:rsid w:val="0027787F"/>
    <w:rsid w:val="00282BD1"/>
    <w:rsid w:val="00284B1E"/>
    <w:rsid w:val="00286ECE"/>
    <w:rsid w:val="002928BE"/>
    <w:rsid w:val="002973F5"/>
    <w:rsid w:val="002A1836"/>
    <w:rsid w:val="002A25B2"/>
    <w:rsid w:val="002A3581"/>
    <w:rsid w:val="002A5B59"/>
    <w:rsid w:val="002B78D9"/>
    <w:rsid w:val="002C1F8E"/>
    <w:rsid w:val="002D1286"/>
    <w:rsid w:val="002D2164"/>
    <w:rsid w:val="002D41AE"/>
    <w:rsid w:val="002D49AE"/>
    <w:rsid w:val="002D6C0E"/>
    <w:rsid w:val="002E1698"/>
    <w:rsid w:val="002E54AB"/>
    <w:rsid w:val="002E6C99"/>
    <w:rsid w:val="002F1CEF"/>
    <w:rsid w:val="002F54B7"/>
    <w:rsid w:val="002F5F50"/>
    <w:rsid w:val="00305E5A"/>
    <w:rsid w:val="003156D7"/>
    <w:rsid w:val="00316345"/>
    <w:rsid w:val="00321418"/>
    <w:rsid w:val="003215CA"/>
    <w:rsid w:val="00324389"/>
    <w:rsid w:val="00325825"/>
    <w:rsid w:val="00325F88"/>
    <w:rsid w:val="00330C24"/>
    <w:rsid w:val="00331DDD"/>
    <w:rsid w:val="00332FA1"/>
    <w:rsid w:val="00334082"/>
    <w:rsid w:val="00336EC8"/>
    <w:rsid w:val="0034151A"/>
    <w:rsid w:val="0034235D"/>
    <w:rsid w:val="00342787"/>
    <w:rsid w:val="003473D5"/>
    <w:rsid w:val="00347492"/>
    <w:rsid w:val="00350AC4"/>
    <w:rsid w:val="00350EAD"/>
    <w:rsid w:val="00354903"/>
    <w:rsid w:val="00357C40"/>
    <w:rsid w:val="00362171"/>
    <w:rsid w:val="00362E68"/>
    <w:rsid w:val="0036354E"/>
    <w:rsid w:val="0036365D"/>
    <w:rsid w:val="003654AC"/>
    <w:rsid w:val="00367D7E"/>
    <w:rsid w:val="00374F18"/>
    <w:rsid w:val="00376C25"/>
    <w:rsid w:val="00381139"/>
    <w:rsid w:val="00385BD4"/>
    <w:rsid w:val="003870A2"/>
    <w:rsid w:val="00387B87"/>
    <w:rsid w:val="003917B7"/>
    <w:rsid w:val="003950DC"/>
    <w:rsid w:val="003A4AF2"/>
    <w:rsid w:val="003B11F6"/>
    <w:rsid w:val="003B1BC3"/>
    <w:rsid w:val="003B24F7"/>
    <w:rsid w:val="003B2565"/>
    <w:rsid w:val="003B54E7"/>
    <w:rsid w:val="003C0205"/>
    <w:rsid w:val="003C3D19"/>
    <w:rsid w:val="003C7084"/>
    <w:rsid w:val="003D3131"/>
    <w:rsid w:val="003D4BF2"/>
    <w:rsid w:val="003D5F23"/>
    <w:rsid w:val="003D77C6"/>
    <w:rsid w:val="003E11F9"/>
    <w:rsid w:val="003E2F68"/>
    <w:rsid w:val="003E3671"/>
    <w:rsid w:val="003E785A"/>
    <w:rsid w:val="003E7D14"/>
    <w:rsid w:val="003E7F85"/>
    <w:rsid w:val="003F07D2"/>
    <w:rsid w:val="003F360B"/>
    <w:rsid w:val="003F5896"/>
    <w:rsid w:val="00401A8C"/>
    <w:rsid w:val="00402D49"/>
    <w:rsid w:val="00403B53"/>
    <w:rsid w:val="00403B66"/>
    <w:rsid w:val="00420D5B"/>
    <w:rsid w:val="004249E1"/>
    <w:rsid w:val="00425B61"/>
    <w:rsid w:val="004265FA"/>
    <w:rsid w:val="004276D8"/>
    <w:rsid w:val="00427D9E"/>
    <w:rsid w:val="00430B3D"/>
    <w:rsid w:val="00433A00"/>
    <w:rsid w:val="004347B4"/>
    <w:rsid w:val="004353AB"/>
    <w:rsid w:val="00437340"/>
    <w:rsid w:val="004377A0"/>
    <w:rsid w:val="0044191E"/>
    <w:rsid w:val="004449A7"/>
    <w:rsid w:val="00451F1F"/>
    <w:rsid w:val="00455DB2"/>
    <w:rsid w:val="00456A0F"/>
    <w:rsid w:val="004575D6"/>
    <w:rsid w:val="004611F8"/>
    <w:rsid w:val="004612EC"/>
    <w:rsid w:val="00467083"/>
    <w:rsid w:val="00472038"/>
    <w:rsid w:val="004732DB"/>
    <w:rsid w:val="00474691"/>
    <w:rsid w:val="004757F1"/>
    <w:rsid w:val="00475F4B"/>
    <w:rsid w:val="00476748"/>
    <w:rsid w:val="00476E7B"/>
    <w:rsid w:val="00482087"/>
    <w:rsid w:val="00483A9A"/>
    <w:rsid w:val="00483B0F"/>
    <w:rsid w:val="00486F5A"/>
    <w:rsid w:val="00491CE4"/>
    <w:rsid w:val="00492789"/>
    <w:rsid w:val="00492C81"/>
    <w:rsid w:val="004979B4"/>
    <w:rsid w:val="004A62E7"/>
    <w:rsid w:val="004A68E3"/>
    <w:rsid w:val="004B1AB4"/>
    <w:rsid w:val="004B1BCD"/>
    <w:rsid w:val="004B4300"/>
    <w:rsid w:val="004B4444"/>
    <w:rsid w:val="004C16D4"/>
    <w:rsid w:val="004C20D9"/>
    <w:rsid w:val="004C6A31"/>
    <w:rsid w:val="004D1843"/>
    <w:rsid w:val="004D4202"/>
    <w:rsid w:val="004D4A2B"/>
    <w:rsid w:val="004E0F65"/>
    <w:rsid w:val="004E286E"/>
    <w:rsid w:val="004E4962"/>
    <w:rsid w:val="004F0312"/>
    <w:rsid w:val="004F0D2D"/>
    <w:rsid w:val="004F1597"/>
    <w:rsid w:val="004F6DB8"/>
    <w:rsid w:val="005008A1"/>
    <w:rsid w:val="005047FB"/>
    <w:rsid w:val="005048DA"/>
    <w:rsid w:val="005157CA"/>
    <w:rsid w:val="00515D13"/>
    <w:rsid w:val="00515FF7"/>
    <w:rsid w:val="00516578"/>
    <w:rsid w:val="00517C19"/>
    <w:rsid w:val="00517C39"/>
    <w:rsid w:val="00521601"/>
    <w:rsid w:val="00523A6E"/>
    <w:rsid w:val="00525460"/>
    <w:rsid w:val="005333AC"/>
    <w:rsid w:val="00534AB8"/>
    <w:rsid w:val="00536635"/>
    <w:rsid w:val="005427FF"/>
    <w:rsid w:val="005437C5"/>
    <w:rsid w:val="00552E63"/>
    <w:rsid w:val="005576BF"/>
    <w:rsid w:val="00560059"/>
    <w:rsid w:val="00562A04"/>
    <w:rsid w:val="00563B7F"/>
    <w:rsid w:val="005662B2"/>
    <w:rsid w:val="0056780D"/>
    <w:rsid w:val="005718DA"/>
    <w:rsid w:val="005723C3"/>
    <w:rsid w:val="0057493A"/>
    <w:rsid w:val="00574EF6"/>
    <w:rsid w:val="005754DE"/>
    <w:rsid w:val="00583BC3"/>
    <w:rsid w:val="00583DD3"/>
    <w:rsid w:val="00585B4C"/>
    <w:rsid w:val="00585D1F"/>
    <w:rsid w:val="00586DD1"/>
    <w:rsid w:val="00590417"/>
    <w:rsid w:val="00591647"/>
    <w:rsid w:val="00594D4E"/>
    <w:rsid w:val="00596043"/>
    <w:rsid w:val="005A0B7B"/>
    <w:rsid w:val="005A257F"/>
    <w:rsid w:val="005A3B69"/>
    <w:rsid w:val="005A5222"/>
    <w:rsid w:val="005A6D9D"/>
    <w:rsid w:val="005A6EFE"/>
    <w:rsid w:val="005B003D"/>
    <w:rsid w:val="005B473B"/>
    <w:rsid w:val="005B4A7C"/>
    <w:rsid w:val="005B4D37"/>
    <w:rsid w:val="005B4E39"/>
    <w:rsid w:val="005B6931"/>
    <w:rsid w:val="005C457B"/>
    <w:rsid w:val="005D25A4"/>
    <w:rsid w:val="005D2C99"/>
    <w:rsid w:val="005D3854"/>
    <w:rsid w:val="005D5285"/>
    <w:rsid w:val="005D78D8"/>
    <w:rsid w:val="005E2223"/>
    <w:rsid w:val="005E7895"/>
    <w:rsid w:val="005F266E"/>
    <w:rsid w:val="005F740A"/>
    <w:rsid w:val="005F7D4F"/>
    <w:rsid w:val="00607FEC"/>
    <w:rsid w:val="00610268"/>
    <w:rsid w:val="006114C9"/>
    <w:rsid w:val="00621C59"/>
    <w:rsid w:val="00623AF6"/>
    <w:rsid w:val="00624395"/>
    <w:rsid w:val="0062439A"/>
    <w:rsid w:val="00625786"/>
    <w:rsid w:val="00636F81"/>
    <w:rsid w:val="00646C97"/>
    <w:rsid w:val="006518CF"/>
    <w:rsid w:val="00653372"/>
    <w:rsid w:val="00653750"/>
    <w:rsid w:val="00654323"/>
    <w:rsid w:val="00656869"/>
    <w:rsid w:val="0065777A"/>
    <w:rsid w:val="00662F6A"/>
    <w:rsid w:val="00665E6F"/>
    <w:rsid w:val="00665FEB"/>
    <w:rsid w:val="00666565"/>
    <w:rsid w:val="00680BBA"/>
    <w:rsid w:val="00682134"/>
    <w:rsid w:val="00690FED"/>
    <w:rsid w:val="00691D9A"/>
    <w:rsid w:val="00693D9D"/>
    <w:rsid w:val="006A1098"/>
    <w:rsid w:val="006A2080"/>
    <w:rsid w:val="006A2EDA"/>
    <w:rsid w:val="006A33EA"/>
    <w:rsid w:val="006A5079"/>
    <w:rsid w:val="006A5158"/>
    <w:rsid w:val="006B032A"/>
    <w:rsid w:val="006B049D"/>
    <w:rsid w:val="006B32E1"/>
    <w:rsid w:val="006B52D4"/>
    <w:rsid w:val="006B6841"/>
    <w:rsid w:val="006B71EF"/>
    <w:rsid w:val="006C0470"/>
    <w:rsid w:val="006C4DBD"/>
    <w:rsid w:val="006C7179"/>
    <w:rsid w:val="006D0186"/>
    <w:rsid w:val="006D41AD"/>
    <w:rsid w:val="006D50C0"/>
    <w:rsid w:val="006D72E7"/>
    <w:rsid w:val="006D78CE"/>
    <w:rsid w:val="006E198D"/>
    <w:rsid w:val="006E2289"/>
    <w:rsid w:val="006E49FF"/>
    <w:rsid w:val="006E4B04"/>
    <w:rsid w:val="006E4F3C"/>
    <w:rsid w:val="006F0BC6"/>
    <w:rsid w:val="006F1B8B"/>
    <w:rsid w:val="006F39F1"/>
    <w:rsid w:val="006F567B"/>
    <w:rsid w:val="006F5832"/>
    <w:rsid w:val="007016EA"/>
    <w:rsid w:val="00702282"/>
    <w:rsid w:val="00706965"/>
    <w:rsid w:val="00717A46"/>
    <w:rsid w:val="00724271"/>
    <w:rsid w:val="0072738E"/>
    <w:rsid w:val="0073279E"/>
    <w:rsid w:val="00742103"/>
    <w:rsid w:val="00743EDC"/>
    <w:rsid w:val="007501C4"/>
    <w:rsid w:val="007552CA"/>
    <w:rsid w:val="00755433"/>
    <w:rsid w:val="00755BD7"/>
    <w:rsid w:val="00755C47"/>
    <w:rsid w:val="00766845"/>
    <w:rsid w:val="007705B1"/>
    <w:rsid w:val="00777241"/>
    <w:rsid w:val="00780174"/>
    <w:rsid w:val="00780FBE"/>
    <w:rsid w:val="00782385"/>
    <w:rsid w:val="007876D1"/>
    <w:rsid w:val="0078772A"/>
    <w:rsid w:val="007933FE"/>
    <w:rsid w:val="00795D56"/>
    <w:rsid w:val="007A1AD4"/>
    <w:rsid w:val="007B054B"/>
    <w:rsid w:val="007B2D3E"/>
    <w:rsid w:val="007B471B"/>
    <w:rsid w:val="007B4AC2"/>
    <w:rsid w:val="007B5493"/>
    <w:rsid w:val="007B6AC2"/>
    <w:rsid w:val="007C16F7"/>
    <w:rsid w:val="007C1E80"/>
    <w:rsid w:val="007C21D0"/>
    <w:rsid w:val="007C7807"/>
    <w:rsid w:val="007D5DB8"/>
    <w:rsid w:val="007E27EB"/>
    <w:rsid w:val="007E3320"/>
    <w:rsid w:val="007E3E60"/>
    <w:rsid w:val="007E5202"/>
    <w:rsid w:val="007F5119"/>
    <w:rsid w:val="0080134E"/>
    <w:rsid w:val="0080365E"/>
    <w:rsid w:val="008112E0"/>
    <w:rsid w:val="0082529B"/>
    <w:rsid w:val="0082559F"/>
    <w:rsid w:val="008347C3"/>
    <w:rsid w:val="0083690F"/>
    <w:rsid w:val="00836B31"/>
    <w:rsid w:val="0083739C"/>
    <w:rsid w:val="00840945"/>
    <w:rsid w:val="00841D09"/>
    <w:rsid w:val="0084235A"/>
    <w:rsid w:val="00842EA8"/>
    <w:rsid w:val="00844CF7"/>
    <w:rsid w:val="00851808"/>
    <w:rsid w:val="008534F0"/>
    <w:rsid w:val="00854CCE"/>
    <w:rsid w:val="00855121"/>
    <w:rsid w:val="00855A8F"/>
    <w:rsid w:val="00856138"/>
    <w:rsid w:val="008563B1"/>
    <w:rsid w:val="008602B5"/>
    <w:rsid w:val="00864239"/>
    <w:rsid w:val="0087471A"/>
    <w:rsid w:val="00876071"/>
    <w:rsid w:val="0089159F"/>
    <w:rsid w:val="008930AF"/>
    <w:rsid w:val="00894962"/>
    <w:rsid w:val="008A5BD1"/>
    <w:rsid w:val="008B1757"/>
    <w:rsid w:val="008B36DD"/>
    <w:rsid w:val="008B7BC6"/>
    <w:rsid w:val="008B7FEB"/>
    <w:rsid w:val="008C0EAA"/>
    <w:rsid w:val="008C3F06"/>
    <w:rsid w:val="008C4B6F"/>
    <w:rsid w:val="008D1A4A"/>
    <w:rsid w:val="008D331A"/>
    <w:rsid w:val="008D4278"/>
    <w:rsid w:val="008D5196"/>
    <w:rsid w:val="008D57AF"/>
    <w:rsid w:val="008E37C9"/>
    <w:rsid w:val="008E404E"/>
    <w:rsid w:val="008E6377"/>
    <w:rsid w:val="008F0D2D"/>
    <w:rsid w:val="008F1383"/>
    <w:rsid w:val="008F321E"/>
    <w:rsid w:val="008F4010"/>
    <w:rsid w:val="008F4F00"/>
    <w:rsid w:val="008F74E2"/>
    <w:rsid w:val="00900391"/>
    <w:rsid w:val="00900D69"/>
    <w:rsid w:val="009019F2"/>
    <w:rsid w:val="00903C3D"/>
    <w:rsid w:val="00916EC7"/>
    <w:rsid w:val="009208BE"/>
    <w:rsid w:val="00924D62"/>
    <w:rsid w:val="00925D5D"/>
    <w:rsid w:val="00926DCC"/>
    <w:rsid w:val="00944309"/>
    <w:rsid w:val="0094437A"/>
    <w:rsid w:val="00947055"/>
    <w:rsid w:val="00950847"/>
    <w:rsid w:val="00951BD0"/>
    <w:rsid w:val="009527E9"/>
    <w:rsid w:val="009542A2"/>
    <w:rsid w:val="00955F8D"/>
    <w:rsid w:val="00960465"/>
    <w:rsid w:val="00960E82"/>
    <w:rsid w:val="00961931"/>
    <w:rsid w:val="00963D5F"/>
    <w:rsid w:val="0096410C"/>
    <w:rsid w:val="009726BF"/>
    <w:rsid w:val="00972F0B"/>
    <w:rsid w:val="009765E2"/>
    <w:rsid w:val="009769BC"/>
    <w:rsid w:val="0098451D"/>
    <w:rsid w:val="00987181"/>
    <w:rsid w:val="00987D45"/>
    <w:rsid w:val="00992E1A"/>
    <w:rsid w:val="00994E8E"/>
    <w:rsid w:val="00995656"/>
    <w:rsid w:val="009A0BC9"/>
    <w:rsid w:val="009A3850"/>
    <w:rsid w:val="009A3B49"/>
    <w:rsid w:val="009A40E6"/>
    <w:rsid w:val="009B0854"/>
    <w:rsid w:val="009B541A"/>
    <w:rsid w:val="009B56EB"/>
    <w:rsid w:val="009B7BCC"/>
    <w:rsid w:val="009C097A"/>
    <w:rsid w:val="009C3835"/>
    <w:rsid w:val="009D0FEE"/>
    <w:rsid w:val="009D7502"/>
    <w:rsid w:val="009E0009"/>
    <w:rsid w:val="009E176A"/>
    <w:rsid w:val="009E199B"/>
    <w:rsid w:val="009E36D3"/>
    <w:rsid w:val="009E44C1"/>
    <w:rsid w:val="009E7287"/>
    <w:rsid w:val="009F176F"/>
    <w:rsid w:val="009F2B23"/>
    <w:rsid w:val="009F5033"/>
    <w:rsid w:val="009F7A3F"/>
    <w:rsid w:val="00A0190B"/>
    <w:rsid w:val="00A03674"/>
    <w:rsid w:val="00A0495E"/>
    <w:rsid w:val="00A0651A"/>
    <w:rsid w:val="00A11143"/>
    <w:rsid w:val="00A11EAB"/>
    <w:rsid w:val="00A126F8"/>
    <w:rsid w:val="00A12F10"/>
    <w:rsid w:val="00A1549D"/>
    <w:rsid w:val="00A15583"/>
    <w:rsid w:val="00A17E50"/>
    <w:rsid w:val="00A2035F"/>
    <w:rsid w:val="00A233F3"/>
    <w:rsid w:val="00A34FD4"/>
    <w:rsid w:val="00A41371"/>
    <w:rsid w:val="00A425BD"/>
    <w:rsid w:val="00A4384D"/>
    <w:rsid w:val="00A43972"/>
    <w:rsid w:val="00A44430"/>
    <w:rsid w:val="00A45611"/>
    <w:rsid w:val="00A54121"/>
    <w:rsid w:val="00A66AAA"/>
    <w:rsid w:val="00A67630"/>
    <w:rsid w:val="00A7070C"/>
    <w:rsid w:val="00A75ED9"/>
    <w:rsid w:val="00A762A5"/>
    <w:rsid w:val="00A828C7"/>
    <w:rsid w:val="00A87371"/>
    <w:rsid w:val="00A90CDA"/>
    <w:rsid w:val="00A94B90"/>
    <w:rsid w:val="00A95D49"/>
    <w:rsid w:val="00A9665D"/>
    <w:rsid w:val="00A97F0D"/>
    <w:rsid w:val="00AA34FD"/>
    <w:rsid w:val="00AA524E"/>
    <w:rsid w:val="00AA73B8"/>
    <w:rsid w:val="00AA782C"/>
    <w:rsid w:val="00AA7FDC"/>
    <w:rsid w:val="00AB0027"/>
    <w:rsid w:val="00AB09D2"/>
    <w:rsid w:val="00AB1643"/>
    <w:rsid w:val="00AB26E9"/>
    <w:rsid w:val="00AB6268"/>
    <w:rsid w:val="00AC458F"/>
    <w:rsid w:val="00AC65F5"/>
    <w:rsid w:val="00AC67D5"/>
    <w:rsid w:val="00AC7B79"/>
    <w:rsid w:val="00AD07A1"/>
    <w:rsid w:val="00AD679C"/>
    <w:rsid w:val="00AE0657"/>
    <w:rsid w:val="00AE2702"/>
    <w:rsid w:val="00AE4288"/>
    <w:rsid w:val="00AE6D19"/>
    <w:rsid w:val="00AE7ECD"/>
    <w:rsid w:val="00AF292F"/>
    <w:rsid w:val="00B007AF"/>
    <w:rsid w:val="00B01825"/>
    <w:rsid w:val="00B03700"/>
    <w:rsid w:val="00B05C6D"/>
    <w:rsid w:val="00B074D2"/>
    <w:rsid w:val="00B1351F"/>
    <w:rsid w:val="00B16A51"/>
    <w:rsid w:val="00B17AF0"/>
    <w:rsid w:val="00B22CEC"/>
    <w:rsid w:val="00B249A2"/>
    <w:rsid w:val="00B24B56"/>
    <w:rsid w:val="00B257B3"/>
    <w:rsid w:val="00B3088C"/>
    <w:rsid w:val="00B35165"/>
    <w:rsid w:val="00B36810"/>
    <w:rsid w:val="00B50778"/>
    <w:rsid w:val="00B509E6"/>
    <w:rsid w:val="00B512AC"/>
    <w:rsid w:val="00B555A1"/>
    <w:rsid w:val="00B62BD9"/>
    <w:rsid w:val="00B62CB6"/>
    <w:rsid w:val="00B63297"/>
    <w:rsid w:val="00B7683A"/>
    <w:rsid w:val="00B8027B"/>
    <w:rsid w:val="00B87FAC"/>
    <w:rsid w:val="00BA15F2"/>
    <w:rsid w:val="00BA30A5"/>
    <w:rsid w:val="00BA5018"/>
    <w:rsid w:val="00BB2721"/>
    <w:rsid w:val="00BB6700"/>
    <w:rsid w:val="00BB799E"/>
    <w:rsid w:val="00BC0023"/>
    <w:rsid w:val="00BC1593"/>
    <w:rsid w:val="00BC25DD"/>
    <w:rsid w:val="00BC276B"/>
    <w:rsid w:val="00BC2897"/>
    <w:rsid w:val="00BC3E24"/>
    <w:rsid w:val="00BD0209"/>
    <w:rsid w:val="00BE17E9"/>
    <w:rsid w:val="00BE431C"/>
    <w:rsid w:val="00BE5EE3"/>
    <w:rsid w:val="00BF0001"/>
    <w:rsid w:val="00BF1A2E"/>
    <w:rsid w:val="00BF7827"/>
    <w:rsid w:val="00BF7E00"/>
    <w:rsid w:val="00C013DA"/>
    <w:rsid w:val="00C0608F"/>
    <w:rsid w:val="00C12103"/>
    <w:rsid w:val="00C1668A"/>
    <w:rsid w:val="00C22352"/>
    <w:rsid w:val="00C23088"/>
    <w:rsid w:val="00C245F6"/>
    <w:rsid w:val="00C26118"/>
    <w:rsid w:val="00C268BB"/>
    <w:rsid w:val="00C310F9"/>
    <w:rsid w:val="00C350C6"/>
    <w:rsid w:val="00C361D2"/>
    <w:rsid w:val="00C37024"/>
    <w:rsid w:val="00C37AC1"/>
    <w:rsid w:val="00C4208D"/>
    <w:rsid w:val="00C61DAA"/>
    <w:rsid w:val="00C62071"/>
    <w:rsid w:val="00C724F6"/>
    <w:rsid w:val="00C746D3"/>
    <w:rsid w:val="00C80223"/>
    <w:rsid w:val="00C82C32"/>
    <w:rsid w:val="00C8311D"/>
    <w:rsid w:val="00C833B8"/>
    <w:rsid w:val="00C86012"/>
    <w:rsid w:val="00C87C35"/>
    <w:rsid w:val="00C922AD"/>
    <w:rsid w:val="00C9469B"/>
    <w:rsid w:val="00CA0EDB"/>
    <w:rsid w:val="00CA3D18"/>
    <w:rsid w:val="00CA3F9B"/>
    <w:rsid w:val="00CA4F76"/>
    <w:rsid w:val="00CA56A1"/>
    <w:rsid w:val="00CA6E4F"/>
    <w:rsid w:val="00CA74F2"/>
    <w:rsid w:val="00CC03AF"/>
    <w:rsid w:val="00CC1776"/>
    <w:rsid w:val="00CC297D"/>
    <w:rsid w:val="00CC2EBD"/>
    <w:rsid w:val="00CC6496"/>
    <w:rsid w:val="00CD202D"/>
    <w:rsid w:val="00CE04F0"/>
    <w:rsid w:val="00CE16E1"/>
    <w:rsid w:val="00CE33AA"/>
    <w:rsid w:val="00CE4EDF"/>
    <w:rsid w:val="00CE6B3A"/>
    <w:rsid w:val="00CF1DC0"/>
    <w:rsid w:val="00CF1E85"/>
    <w:rsid w:val="00CF246E"/>
    <w:rsid w:val="00CF5101"/>
    <w:rsid w:val="00D013DF"/>
    <w:rsid w:val="00D04BE3"/>
    <w:rsid w:val="00D06DB4"/>
    <w:rsid w:val="00D0728E"/>
    <w:rsid w:val="00D07C7D"/>
    <w:rsid w:val="00D10A7E"/>
    <w:rsid w:val="00D17A79"/>
    <w:rsid w:val="00D27494"/>
    <w:rsid w:val="00D27564"/>
    <w:rsid w:val="00D313C6"/>
    <w:rsid w:val="00D3185D"/>
    <w:rsid w:val="00D35717"/>
    <w:rsid w:val="00D358B4"/>
    <w:rsid w:val="00D35E00"/>
    <w:rsid w:val="00D41C04"/>
    <w:rsid w:val="00D450C3"/>
    <w:rsid w:val="00D532D9"/>
    <w:rsid w:val="00D57C6B"/>
    <w:rsid w:val="00D6156B"/>
    <w:rsid w:val="00D66E22"/>
    <w:rsid w:val="00D805A4"/>
    <w:rsid w:val="00D83F58"/>
    <w:rsid w:val="00D85FEB"/>
    <w:rsid w:val="00D902D3"/>
    <w:rsid w:val="00D90AC7"/>
    <w:rsid w:val="00D93994"/>
    <w:rsid w:val="00D949E6"/>
    <w:rsid w:val="00D94A35"/>
    <w:rsid w:val="00DA08DC"/>
    <w:rsid w:val="00DA0B9C"/>
    <w:rsid w:val="00DA1BEB"/>
    <w:rsid w:val="00DA428F"/>
    <w:rsid w:val="00DA4C0B"/>
    <w:rsid w:val="00DA6833"/>
    <w:rsid w:val="00DB1E0B"/>
    <w:rsid w:val="00DB2228"/>
    <w:rsid w:val="00DB59A5"/>
    <w:rsid w:val="00DD3C9B"/>
    <w:rsid w:val="00DE32EF"/>
    <w:rsid w:val="00DF14BB"/>
    <w:rsid w:val="00E00E63"/>
    <w:rsid w:val="00E02747"/>
    <w:rsid w:val="00E11344"/>
    <w:rsid w:val="00E11695"/>
    <w:rsid w:val="00E13718"/>
    <w:rsid w:val="00E14D44"/>
    <w:rsid w:val="00E17F0A"/>
    <w:rsid w:val="00E21AC5"/>
    <w:rsid w:val="00E2588C"/>
    <w:rsid w:val="00E258B7"/>
    <w:rsid w:val="00E366CC"/>
    <w:rsid w:val="00E42A78"/>
    <w:rsid w:val="00E43CD5"/>
    <w:rsid w:val="00E45C80"/>
    <w:rsid w:val="00E53ADD"/>
    <w:rsid w:val="00E56BEE"/>
    <w:rsid w:val="00E60A2C"/>
    <w:rsid w:val="00E618AC"/>
    <w:rsid w:val="00E61CE3"/>
    <w:rsid w:val="00E61F8E"/>
    <w:rsid w:val="00E6546B"/>
    <w:rsid w:val="00E672CB"/>
    <w:rsid w:val="00E724DE"/>
    <w:rsid w:val="00E726A0"/>
    <w:rsid w:val="00E738F2"/>
    <w:rsid w:val="00E73B0C"/>
    <w:rsid w:val="00E86007"/>
    <w:rsid w:val="00E9351B"/>
    <w:rsid w:val="00E94641"/>
    <w:rsid w:val="00E95121"/>
    <w:rsid w:val="00E96454"/>
    <w:rsid w:val="00E9738C"/>
    <w:rsid w:val="00EA6549"/>
    <w:rsid w:val="00EA6FCE"/>
    <w:rsid w:val="00EB08F4"/>
    <w:rsid w:val="00EB150E"/>
    <w:rsid w:val="00EB261C"/>
    <w:rsid w:val="00EB45BA"/>
    <w:rsid w:val="00EC0B7A"/>
    <w:rsid w:val="00EC0CDE"/>
    <w:rsid w:val="00EC0FC6"/>
    <w:rsid w:val="00EC1630"/>
    <w:rsid w:val="00EC2F9B"/>
    <w:rsid w:val="00EC3B9E"/>
    <w:rsid w:val="00EC47A1"/>
    <w:rsid w:val="00EC4E4F"/>
    <w:rsid w:val="00EC62CB"/>
    <w:rsid w:val="00ED103A"/>
    <w:rsid w:val="00EE1EC9"/>
    <w:rsid w:val="00EE20F2"/>
    <w:rsid w:val="00EE3CD7"/>
    <w:rsid w:val="00EE7635"/>
    <w:rsid w:val="00EF1363"/>
    <w:rsid w:val="00EF2DDE"/>
    <w:rsid w:val="00EF5D9D"/>
    <w:rsid w:val="00EF67D4"/>
    <w:rsid w:val="00F0043E"/>
    <w:rsid w:val="00F00CE9"/>
    <w:rsid w:val="00F0186A"/>
    <w:rsid w:val="00F01BFD"/>
    <w:rsid w:val="00F12A58"/>
    <w:rsid w:val="00F15B67"/>
    <w:rsid w:val="00F17E95"/>
    <w:rsid w:val="00F248D2"/>
    <w:rsid w:val="00F26773"/>
    <w:rsid w:val="00F30772"/>
    <w:rsid w:val="00F30992"/>
    <w:rsid w:val="00F32CFC"/>
    <w:rsid w:val="00F3388B"/>
    <w:rsid w:val="00F33920"/>
    <w:rsid w:val="00F34471"/>
    <w:rsid w:val="00F3747D"/>
    <w:rsid w:val="00F3792D"/>
    <w:rsid w:val="00F37A24"/>
    <w:rsid w:val="00F52598"/>
    <w:rsid w:val="00F55AEB"/>
    <w:rsid w:val="00F62438"/>
    <w:rsid w:val="00F71DBA"/>
    <w:rsid w:val="00F75289"/>
    <w:rsid w:val="00F76C27"/>
    <w:rsid w:val="00F8770E"/>
    <w:rsid w:val="00F94F35"/>
    <w:rsid w:val="00FA4ED9"/>
    <w:rsid w:val="00FA6498"/>
    <w:rsid w:val="00FB1387"/>
    <w:rsid w:val="00FB1E12"/>
    <w:rsid w:val="00FC0045"/>
    <w:rsid w:val="00FC04D7"/>
    <w:rsid w:val="00FC3343"/>
    <w:rsid w:val="00FC49AC"/>
    <w:rsid w:val="00FD0492"/>
    <w:rsid w:val="00FD1F83"/>
    <w:rsid w:val="00FD21AB"/>
    <w:rsid w:val="00FD4249"/>
    <w:rsid w:val="00FD508A"/>
    <w:rsid w:val="00FD7BEB"/>
    <w:rsid w:val="00FE4324"/>
    <w:rsid w:val="00FE5EC7"/>
    <w:rsid w:val="00FF1F94"/>
    <w:rsid w:val="00FF3EEC"/>
    <w:rsid w:val="00FF473D"/>
    <w:rsid w:val="00FF5769"/>
    <w:rsid w:val="00FF598E"/>
    <w:rsid w:val="09754EF9"/>
    <w:rsid w:val="09E26568"/>
    <w:rsid w:val="0D593BA1"/>
    <w:rsid w:val="12C0560F"/>
    <w:rsid w:val="18BD312A"/>
    <w:rsid w:val="2FFA5C41"/>
    <w:rsid w:val="313462DF"/>
    <w:rsid w:val="42A653BA"/>
    <w:rsid w:val="42C13FA2"/>
    <w:rsid w:val="4665733A"/>
    <w:rsid w:val="4C2061DD"/>
    <w:rsid w:val="52481FEA"/>
    <w:rsid w:val="559D264C"/>
    <w:rsid w:val="58392426"/>
    <w:rsid w:val="61917F48"/>
    <w:rsid w:val="61B03707"/>
    <w:rsid w:val="705D33CD"/>
    <w:rsid w:val="F79A062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Char"/>
    <w:basedOn w:val="8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12</Pages>
  <Words>5701</Words>
  <Characters>7800</Characters>
  <Lines>74</Lines>
  <Paragraphs>20</Paragraphs>
  <TotalTime>5</TotalTime>
  <ScaleCrop>false</ScaleCrop>
  <LinksUpToDate>false</LinksUpToDate>
  <CharactersWithSpaces>7841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2022-07-07T11:09:00Z</dcterms:created>
  <dc:creator>lenovo</dc:creator>
  <cp:lastModifiedBy>Administrator</cp:lastModifiedBy>
  <cp:lastPrinted>2022-07-08T10:55:00Z</cp:lastPrinted>
  <dcterms:modified xsi:type="dcterms:W3CDTF">2023-05-11T01:20:57Z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D906630DA63E4B919FB43BFB37C99A7C_13</vt:lpwstr>
  </property>
</Properties>
</file>